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C9413C" w:rsidRPr="00D62944" w:rsidRDefault="00C9413C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8"/>
          <w:szCs w:val="28"/>
        </w:rPr>
      </w:pPr>
    </w:p>
    <w:p w:rsidR="00435733" w:rsidRPr="00D62944" w:rsidRDefault="00435733" w:rsidP="00FB7228">
      <w:pPr>
        <w:widowControl/>
        <w:jc w:val="center"/>
        <w:rPr>
          <w:sz w:val="28"/>
          <w:szCs w:val="28"/>
        </w:rPr>
      </w:pPr>
      <w:r w:rsidRPr="00D62944">
        <w:rPr>
          <w:b/>
          <w:sz w:val="28"/>
          <w:szCs w:val="28"/>
        </w:rPr>
        <w:t>ОТЧЕТ О РЕЗУЛЬТАТАХ САМООБСЛЕДОВАНИЯ</w:t>
      </w:r>
      <w:r w:rsidR="00E5069C" w:rsidRPr="00D62944">
        <w:rPr>
          <w:b/>
          <w:sz w:val="28"/>
          <w:szCs w:val="28"/>
        </w:rPr>
        <w:t xml:space="preserve"> за 201</w:t>
      </w:r>
      <w:r w:rsidR="00157B83" w:rsidRPr="00D62944">
        <w:rPr>
          <w:b/>
          <w:sz w:val="28"/>
          <w:szCs w:val="28"/>
        </w:rPr>
        <w:t xml:space="preserve">8 </w:t>
      </w:r>
      <w:r w:rsidR="004D24CF" w:rsidRPr="00D62944">
        <w:rPr>
          <w:b/>
          <w:sz w:val="28"/>
          <w:szCs w:val="28"/>
        </w:rPr>
        <w:t>календарный</w:t>
      </w:r>
      <w:r w:rsidR="00E5069C" w:rsidRPr="00D62944">
        <w:rPr>
          <w:b/>
          <w:sz w:val="28"/>
          <w:szCs w:val="28"/>
        </w:rPr>
        <w:t xml:space="preserve"> год</w:t>
      </w:r>
    </w:p>
    <w:p w:rsidR="00435733" w:rsidRPr="00D62944" w:rsidRDefault="00435733" w:rsidP="00FB7228">
      <w:pPr>
        <w:widowControl/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  <w:szCs w:val="28"/>
        </w:rPr>
      </w:pPr>
      <w:r w:rsidRPr="00D62944">
        <w:rPr>
          <w:b/>
          <w:sz w:val="28"/>
          <w:szCs w:val="28"/>
        </w:rPr>
        <w:t xml:space="preserve">муниципального автономного </w:t>
      </w:r>
      <w:r w:rsidR="00B207D6" w:rsidRPr="00D62944">
        <w:rPr>
          <w:b/>
          <w:sz w:val="28"/>
          <w:szCs w:val="28"/>
        </w:rPr>
        <w:t>обще</w:t>
      </w:r>
      <w:r w:rsidRPr="00D62944">
        <w:rPr>
          <w:b/>
          <w:sz w:val="28"/>
          <w:szCs w:val="28"/>
        </w:rPr>
        <w:t>обра</w:t>
      </w:r>
      <w:r w:rsidR="00157B83" w:rsidRPr="00D62944">
        <w:rPr>
          <w:b/>
          <w:sz w:val="28"/>
          <w:szCs w:val="28"/>
        </w:rPr>
        <w:t>зовательного учреждения «</w:t>
      </w:r>
      <w:proofErr w:type="gramStart"/>
      <w:r w:rsidR="00157B83" w:rsidRPr="00D62944">
        <w:rPr>
          <w:b/>
          <w:sz w:val="28"/>
          <w:szCs w:val="28"/>
        </w:rPr>
        <w:t>Средняя</w:t>
      </w:r>
      <w:proofErr w:type="gramEnd"/>
      <w:r w:rsidR="00157B83" w:rsidRPr="00D62944">
        <w:rPr>
          <w:b/>
          <w:sz w:val="28"/>
          <w:szCs w:val="28"/>
        </w:rPr>
        <w:t xml:space="preserve"> общеобразовательная</w:t>
      </w:r>
      <w:r w:rsidRPr="00D62944">
        <w:rPr>
          <w:b/>
          <w:sz w:val="28"/>
          <w:szCs w:val="28"/>
        </w:rPr>
        <w:t xml:space="preserve"> </w:t>
      </w:r>
    </w:p>
    <w:p w:rsidR="00435733" w:rsidRPr="00D62944" w:rsidRDefault="00157B83" w:rsidP="00FB7228">
      <w:pPr>
        <w:widowControl/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  <w:szCs w:val="28"/>
        </w:rPr>
      </w:pPr>
      <w:r w:rsidRPr="00D62944">
        <w:rPr>
          <w:b/>
          <w:sz w:val="28"/>
          <w:szCs w:val="28"/>
        </w:rPr>
        <w:t>школа</w:t>
      </w:r>
      <w:r w:rsidR="00435733" w:rsidRPr="00D62944">
        <w:rPr>
          <w:b/>
          <w:sz w:val="28"/>
          <w:szCs w:val="28"/>
        </w:rPr>
        <w:t xml:space="preserve"> №6 с углубленным изучением иностранных языков»</w:t>
      </w:r>
    </w:p>
    <w:p w:rsidR="00435733" w:rsidRPr="00D62944" w:rsidRDefault="00435733" w:rsidP="00FB7228">
      <w:pPr>
        <w:widowControl/>
        <w:jc w:val="center"/>
        <w:rPr>
          <w:b/>
          <w:sz w:val="28"/>
          <w:szCs w:val="28"/>
          <w:vertAlign w:val="subscript"/>
        </w:rPr>
      </w:pPr>
      <w:r w:rsidRPr="00D62944">
        <w:rPr>
          <w:b/>
          <w:sz w:val="28"/>
          <w:szCs w:val="28"/>
          <w:vertAlign w:val="subscript"/>
        </w:rPr>
        <w:t>(ПОЛНОЕ НАИМЕНОВАНИЕ ОБРАЗОВАТЕЛЬНОГО УЧРЕЖДЕНИЯ В СООТВЕТСТВИИ С УСТАВОМ)</w:t>
      </w: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8"/>
          <w:szCs w:val="28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992238" w:rsidRPr="00D62944" w:rsidRDefault="00992238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BD318C" w:rsidRPr="00D62944" w:rsidRDefault="00BD318C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805371" w:rsidRPr="00D62944" w:rsidRDefault="00805371">
      <w:pPr>
        <w:widowControl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br w:type="page"/>
      </w: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lastRenderedPageBreak/>
        <w:t>Раздел 1. ОБЩИЕ СВЕДЕНИЯ ОБ ОБРАЗОВАТЕЛЬНОМ  УЧРЕЖДЕНИИ</w:t>
      </w:r>
    </w:p>
    <w:p w:rsidR="00435733" w:rsidRPr="00D62944" w:rsidRDefault="00435733" w:rsidP="00FB7228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Полное и сокращенное наименование образовательного учреждения в соответствии с уставом</w:t>
      </w:r>
      <w:r w:rsidR="005B2303" w:rsidRPr="00D62944">
        <w:rPr>
          <w:sz w:val="24"/>
          <w:szCs w:val="24"/>
        </w:rPr>
        <w:t>: муниципальное автономное образовательное учреждение «Средняя общеобразовательная школа №6 с углубленным изучением иностранных языков» (МАОУ «СОШ №6»)</w:t>
      </w:r>
      <w:r w:rsidR="009D6604" w:rsidRPr="00D62944">
        <w:rPr>
          <w:sz w:val="24"/>
          <w:szCs w:val="24"/>
        </w:rPr>
        <w:t>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p w:rsidR="005B2303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Место нахождения</w:t>
      </w:r>
      <w:r w:rsidRPr="00D62944">
        <w:rPr>
          <w:sz w:val="24"/>
          <w:szCs w:val="24"/>
        </w:rPr>
        <w:t xml:space="preserve"> (юридический и фактический адрес</w:t>
      </w:r>
      <w:r w:rsidR="005B2303" w:rsidRPr="00D62944">
        <w:rPr>
          <w:sz w:val="24"/>
          <w:szCs w:val="24"/>
        </w:rPr>
        <w:t xml:space="preserve">): </w:t>
      </w:r>
      <w:r w:rsidR="00257C8C" w:rsidRPr="00D62944">
        <w:rPr>
          <w:sz w:val="24"/>
          <w:szCs w:val="24"/>
        </w:rPr>
        <w:t xml:space="preserve">164515, </w:t>
      </w:r>
      <w:r w:rsidR="005B2303" w:rsidRPr="00D62944">
        <w:rPr>
          <w:sz w:val="24"/>
          <w:szCs w:val="24"/>
        </w:rPr>
        <w:t>Архангельская область, город Северодвинск, улица Ломоносова, дом 83</w:t>
      </w:r>
      <w:r w:rsidR="009D6604" w:rsidRPr="00D62944">
        <w:rPr>
          <w:sz w:val="24"/>
          <w:szCs w:val="24"/>
        </w:rPr>
        <w:t>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p w:rsidR="00435733" w:rsidRPr="00D62944" w:rsidRDefault="00257C8C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Телефон/факс</w:t>
      </w:r>
      <w:r w:rsidRPr="00D62944">
        <w:rPr>
          <w:sz w:val="24"/>
          <w:szCs w:val="24"/>
        </w:rPr>
        <w:t>: 8(8184)534404</w:t>
      </w:r>
      <w:r w:rsidR="00435733" w:rsidRPr="00D62944">
        <w:rPr>
          <w:sz w:val="24"/>
          <w:szCs w:val="24"/>
        </w:rPr>
        <w:t xml:space="preserve">, </w:t>
      </w:r>
      <w:r w:rsidRPr="00D62944">
        <w:rPr>
          <w:b/>
          <w:i/>
          <w:sz w:val="24"/>
          <w:szCs w:val="24"/>
        </w:rPr>
        <w:t>электронная почта</w:t>
      </w:r>
      <w:r w:rsidRPr="00D62944">
        <w:rPr>
          <w:sz w:val="24"/>
          <w:szCs w:val="24"/>
        </w:rPr>
        <w:t xml:space="preserve">: </w:t>
      </w:r>
      <w:r w:rsidRPr="00D62944">
        <w:rPr>
          <w:sz w:val="24"/>
          <w:szCs w:val="24"/>
          <w:lang w:val="en-US"/>
        </w:rPr>
        <w:t>school</w:t>
      </w:r>
      <w:r w:rsidRPr="00D62944">
        <w:rPr>
          <w:sz w:val="24"/>
          <w:szCs w:val="24"/>
        </w:rPr>
        <w:t>6</w:t>
      </w:r>
      <w:proofErr w:type="spellStart"/>
      <w:r w:rsidRPr="00D62944">
        <w:rPr>
          <w:sz w:val="24"/>
          <w:szCs w:val="24"/>
          <w:lang w:val="en-US"/>
        </w:rPr>
        <w:t>severodvinsk</w:t>
      </w:r>
      <w:proofErr w:type="spellEnd"/>
      <w:r w:rsidRPr="00D62944">
        <w:rPr>
          <w:sz w:val="24"/>
          <w:szCs w:val="24"/>
        </w:rPr>
        <w:t>@</w:t>
      </w:r>
      <w:proofErr w:type="spellStart"/>
      <w:r w:rsidRPr="00D62944">
        <w:rPr>
          <w:sz w:val="24"/>
          <w:szCs w:val="24"/>
          <w:lang w:val="en-US"/>
        </w:rPr>
        <w:t>bk</w:t>
      </w:r>
      <w:proofErr w:type="spellEnd"/>
      <w:r w:rsidRPr="00D62944">
        <w:rPr>
          <w:sz w:val="24"/>
          <w:szCs w:val="24"/>
        </w:rPr>
        <w:t>.</w:t>
      </w:r>
      <w:proofErr w:type="spellStart"/>
      <w:r w:rsidRPr="00D62944">
        <w:rPr>
          <w:sz w:val="24"/>
          <w:szCs w:val="24"/>
          <w:lang w:val="en-US"/>
        </w:rPr>
        <w:t>ru</w:t>
      </w:r>
      <w:proofErr w:type="spellEnd"/>
      <w:r w:rsidR="00435733" w:rsidRPr="00D62944">
        <w:rPr>
          <w:sz w:val="24"/>
          <w:szCs w:val="24"/>
        </w:rPr>
        <w:t xml:space="preserve">, </w:t>
      </w:r>
      <w:r w:rsidR="00435733" w:rsidRPr="00D62944">
        <w:rPr>
          <w:b/>
          <w:i/>
          <w:sz w:val="24"/>
          <w:szCs w:val="24"/>
        </w:rPr>
        <w:t>адрес сайта в сети Интернет</w:t>
      </w:r>
      <w:r w:rsidRPr="00D62944">
        <w:rPr>
          <w:sz w:val="24"/>
          <w:szCs w:val="24"/>
        </w:rPr>
        <w:t xml:space="preserve">: </w:t>
      </w:r>
      <w:hyperlink r:id="rId6" w:history="1">
        <w:r w:rsidR="006F6613" w:rsidRPr="00D62944">
          <w:rPr>
            <w:rStyle w:val="ad"/>
            <w:sz w:val="24"/>
            <w:szCs w:val="24"/>
          </w:rPr>
          <w:t>www.sevschool6.ucoz.ru</w:t>
        </w:r>
      </w:hyperlink>
      <w:r w:rsidRPr="00D62944">
        <w:rPr>
          <w:sz w:val="24"/>
          <w:szCs w:val="24"/>
        </w:rPr>
        <w:t>;</w:t>
      </w:r>
      <w:r w:rsidR="009D6604" w:rsidRPr="00D62944">
        <w:rPr>
          <w:sz w:val="24"/>
          <w:szCs w:val="24"/>
        </w:rPr>
        <w:t xml:space="preserve"> </w:t>
      </w:r>
      <w:r w:rsidR="006F6613" w:rsidRPr="00D62944">
        <w:rPr>
          <w:sz w:val="24"/>
          <w:szCs w:val="24"/>
        </w:rPr>
        <w:t>Свидетельство о государственной регистрации права на землю от 01.10.2015 г. № 29-29-06/018/2013-087на основании Постановления Администрации МО «Северодвинск» от 23.11.2012 года № 422-па, Свидетельство о государственнойрегистрации права на землю от 02.10.2015 г. № 29-29-06/024/2008-306 на основании Постановления мэра МО «Северодвинск» от25.01.2008 года № 1/44.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p w:rsidR="006F6613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Свидетельство о государственной регистрации</w:t>
      </w:r>
      <w:r w:rsidR="00854D4A" w:rsidRPr="00D62944">
        <w:rPr>
          <w:sz w:val="24"/>
          <w:szCs w:val="24"/>
        </w:rPr>
        <w:t xml:space="preserve">: </w:t>
      </w:r>
      <w:proofErr w:type="gramStart"/>
      <w:r w:rsidR="006F6613" w:rsidRPr="00D62944">
        <w:rPr>
          <w:sz w:val="24"/>
          <w:szCs w:val="24"/>
        </w:rPr>
        <w:t>Свидетельство о государственной регистрации права на здание теплицы от30.09.2015 г. № 29-29-06/007/2010-288 на основании Постановления мэра МО «Северодвинск» от 01.06.2007г, № 174,Постановления Администрации МО «Северодвинск» от 24.05.2010 года № 207-па, Свидетельство о государственной регистрации</w:t>
      </w:r>
      <w:r w:rsidR="002459B8" w:rsidRPr="00D62944">
        <w:rPr>
          <w:sz w:val="24"/>
          <w:szCs w:val="24"/>
        </w:rPr>
        <w:t xml:space="preserve"> </w:t>
      </w:r>
      <w:r w:rsidR="006F6613" w:rsidRPr="00D62944">
        <w:rPr>
          <w:sz w:val="24"/>
          <w:szCs w:val="24"/>
        </w:rPr>
        <w:t>права на здание школы от 30.09.2015 г. № 29-29-06/007/2010-289 на основании Постановления мэра МО «Северодвинск» от</w:t>
      </w:r>
      <w:r w:rsidR="002459B8" w:rsidRPr="00D62944">
        <w:rPr>
          <w:sz w:val="24"/>
          <w:szCs w:val="24"/>
        </w:rPr>
        <w:t xml:space="preserve"> </w:t>
      </w:r>
      <w:r w:rsidR="006F6613" w:rsidRPr="00D62944">
        <w:rPr>
          <w:sz w:val="24"/>
          <w:szCs w:val="24"/>
        </w:rPr>
        <w:t>01.06.2007г, № 174, Постановления Администрации МО «Северодвинс</w:t>
      </w:r>
      <w:r w:rsidR="009D6604" w:rsidRPr="00D62944">
        <w:rPr>
          <w:sz w:val="24"/>
          <w:szCs w:val="24"/>
        </w:rPr>
        <w:t>к</w:t>
      </w:r>
      <w:proofErr w:type="gramEnd"/>
      <w:r w:rsidR="009D6604" w:rsidRPr="00D62944">
        <w:rPr>
          <w:sz w:val="24"/>
          <w:szCs w:val="24"/>
        </w:rPr>
        <w:t>» от 24.05.2010 года № 207-па.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p w:rsidR="00FB5521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Свидетельство о внесении в ЕГРЮЛ</w:t>
      </w:r>
      <w:r w:rsidR="001A475E" w:rsidRPr="00D62944">
        <w:rPr>
          <w:sz w:val="24"/>
          <w:szCs w:val="24"/>
        </w:rPr>
        <w:t xml:space="preserve">: </w:t>
      </w:r>
      <w:r w:rsidR="00FB5521" w:rsidRPr="00D62944">
        <w:rPr>
          <w:sz w:val="24"/>
          <w:szCs w:val="24"/>
        </w:rPr>
        <w:t>серия 29 №002187265 выдано 10.09.2015 Межрайонной инспекцией Федеральной</w:t>
      </w:r>
      <w:r w:rsidR="002459B8" w:rsidRPr="00D62944">
        <w:rPr>
          <w:sz w:val="24"/>
          <w:szCs w:val="24"/>
        </w:rPr>
        <w:t xml:space="preserve"> </w:t>
      </w:r>
      <w:r w:rsidR="00FB5521" w:rsidRPr="00D62944">
        <w:rPr>
          <w:sz w:val="24"/>
          <w:szCs w:val="24"/>
        </w:rPr>
        <w:t>налоговой службы № 9 по Архангельской области</w:t>
      </w:r>
      <w:r w:rsidR="009D6604" w:rsidRPr="00D62944">
        <w:rPr>
          <w:sz w:val="24"/>
          <w:szCs w:val="24"/>
        </w:rPr>
        <w:t xml:space="preserve"> и Ненецкому автономному округу.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p w:rsidR="00F15A3D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ОГРН</w:t>
      </w:r>
      <w:r w:rsidR="000A57CD" w:rsidRPr="00D62944">
        <w:rPr>
          <w:sz w:val="24"/>
          <w:szCs w:val="24"/>
        </w:rPr>
        <w:t xml:space="preserve"> 1022900837860, 18.10.2002; </w:t>
      </w:r>
      <w:r w:rsidRPr="00D62944">
        <w:rPr>
          <w:b/>
          <w:i/>
          <w:sz w:val="24"/>
          <w:szCs w:val="24"/>
        </w:rPr>
        <w:t>ИНН</w:t>
      </w:r>
      <w:r w:rsidR="000A57CD" w:rsidRPr="00D62944">
        <w:rPr>
          <w:sz w:val="24"/>
          <w:szCs w:val="24"/>
        </w:rPr>
        <w:t xml:space="preserve"> 2902040012</w:t>
      </w:r>
      <w:r w:rsidRPr="00D62944">
        <w:rPr>
          <w:sz w:val="24"/>
          <w:szCs w:val="24"/>
        </w:rPr>
        <w:t>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p w:rsidR="00FB5521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 xml:space="preserve">Лицензия на </w:t>
      </w:r>
      <w:proofErr w:type="gramStart"/>
      <w:r w:rsidRPr="00D62944">
        <w:rPr>
          <w:b/>
          <w:i/>
          <w:sz w:val="24"/>
          <w:szCs w:val="24"/>
        </w:rPr>
        <w:t>право ведения</w:t>
      </w:r>
      <w:proofErr w:type="gramEnd"/>
      <w:r w:rsidRPr="00D62944">
        <w:rPr>
          <w:b/>
          <w:i/>
          <w:sz w:val="24"/>
          <w:szCs w:val="24"/>
        </w:rPr>
        <w:t xml:space="preserve"> образовательной деятельности</w:t>
      </w:r>
      <w:r w:rsidR="00FB5521" w:rsidRPr="00D62944">
        <w:rPr>
          <w:sz w:val="24"/>
          <w:szCs w:val="24"/>
        </w:rPr>
        <w:t>: Лицензия № 5967 от 05 октября 2015 года (с приложением),</w:t>
      </w:r>
      <w:r w:rsidR="002459B8" w:rsidRPr="00D62944">
        <w:rPr>
          <w:sz w:val="24"/>
          <w:szCs w:val="24"/>
        </w:rPr>
        <w:t xml:space="preserve"> </w:t>
      </w:r>
      <w:r w:rsidR="00FB5521" w:rsidRPr="00D62944">
        <w:rPr>
          <w:sz w:val="24"/>
          <w:szCs w:val="24"/>
        </w:rPr>
        <w:t>выдана Министерством образования и науки Архангельской области бессрочно:</w:t>
      </w:r>
    </w:p>
    <w:p w:rsidR="00435733" w:rsidRPr="00D62944" w:rsidRDefault="00435733" w:rsidP="00FB7228">
      <w:pPr>
        <w:widowControl/>
        <w:tabs>
          <w:tab w:val="left" w:pos="1701"/>
        </w:tabs>
        <w:ind w:left="993"/>
        <w:jc w:val="both"/>
        <w:outlineLvl w:val="1"/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4536"/>
        <w:gridCol w:w="3402"/>
        <w:gridCol w:w="3261"/>
      </w:tblGrid>
      <w:tr w:rsidR="00435733" w:rsidRPr="00D62944" w:rsidTr="002459B8">
        <w:tc>
          <w:tcPr>
            <w:tcW w:w="1134" w:type="dxa"/>
            <w:vMerge w:val="restart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 xml:space="preserve">№ </w:t>
            </w: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п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>/п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35733" w:rsidRPr="00D62944" w:rsidTr="002459B8">
        <w:trPr>
          <w:trHeight w:val="543"/>
        </w:trPr>
        <w:tc>
          <w:tcPr>
            <w:tcW w:w="1134" w:type="dxa"/>
            <w:vMerge/>
            <w:shd w:val="clear" w:color="auto" w:fill="auto"/>
          </w:tcPr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 xml:space="preserve">Уровень </w:t>
            </w:r>
          </w:p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 xml:space="preserve">Направленность (наименование) </w:t>
            </w:r>
          </w:p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 xml:space="preserve">Вид </w:t>
            </w: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образовательной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 xml:space="preserve"> </w:t>
            </w:r>
          </w:p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Нормативный срок освоения</w:t>
            </w:r>
          </w:p>
        </w:tc>
      </w:tr>
      <w:tr w:rsidR="00435733" w:rsidRPr="00D62944" w:rsidTr="002459B8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:rsidR="00435733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733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733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733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5733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4 года</w:t>
            </w:r>
          </w:p>
        </w:tc>
      </w:tr>
      <w:tr w:rsidR="00E307B6" w:rsidRPr="00D62944" w:rsidTr="002459B8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5 лет</w:t>
            </w:r>
          </w:p>
        </w:tc>
      </w:tr>
      <w:tr w:rsidR="00E307B6" w:rsidRPr="00D62944" w:rsidTr="002459B8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2 года</w:t>
            </w:r>
          </w:p>
        </w:tc>
      </w:tr>
      <w:tr w:rsidR="00E307B6" w:rsidRPr="00D62944" w:rsidTr="002459B8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07B6" w:rsidRPr="00D62944" w:rsidRDefault="00E307B6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>, обеспечивающая дополнительную (углубленную) подготовку по английскому языку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07B6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07B6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4 года</w:t>
            </w:r>
          </w:p>
        </w:tc>
      </w:tr>
      <w:tr w:rsidR="00FF0E25" w:rsidRPr="00D62944" w:rsidTr="002459B8">
        <w:trPr>
          <w:trHeight w:val="543"/>
        </w:trPr>
        <w:tc>
          <w:tcPr>
            <w:tcW w:w="1134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>, обеспечивающая дополнительную (углубленную) подготовку по немецкому языку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4 года</w:t>
            </w:r>
          </w:p>
        </w:tc>
      </w:tr>
      <w:tr w:rsidR="00FF0E25" w:rsidRPr="00D62944" w:rsidTr="002459B8">
        <w:trPr>
          <w:trHeight w:val="543"/>
        </w:trPr>
        <w:tc>
          <w:tcPr>
            <w:tcW w:w="1134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>, обеспечивающая дополнительную (углубленную) подготовку по английскому языку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5 лет</w:t>
            </w:r>
          </w:p>
        </w:tc>
      </w:tr>
      <w:tr w:rsidR="00FF0E25" w:rsidRPr="00D62944" w:rsidTr="002459B8">
        <w:trPr>
          <w:trHeight w:val="543"/>
        </w:trPr>
        <w:tc>
          <w:tcPr>
            <w:tcW w:w="1134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>, обеспечивающая дополнительную (углубленную) подготовку по немецкому языку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5 лет</w:t>
            </w:r>
          </w:p>
        </w:tc>
      </w:tr>
      <w:tr w:rsidR="00FF0E25" w:rsidRPr="00D62944" w:rsidTr="002459B8">
        <w:trPr>
          <w:trHeight w:val="543"/>
        </w:trPr>
        <w:tc>
          <w:tcPr>
            <w:tcW w:w="1134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>, обеспечивающая дополнительную (углубленную) подготовку по английскому языку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2 года</w:t>
            </w:r>
          </w:p>
        </w:tc>
      </w:tr>
      <w:tr w:rsidR="00FF0E25" w:rsidRPr="00D62944" w:rsidTr="002459B8">
        <w:trPr>
          <w:trHeight w:val="543"/>
        </w:trPr>
        <w:tc>
          <w:tcPr>
            <w:tcW w:w="1134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D62944">
              <w:rPr>
                <w:rFonts w:eastAsia="Calibri"/>
                <w:snapToGrid/>
                <w:sz w:val="24"/>
                <w:szCs w:val="24"/>
              </w:rPr>
              <w:t>общеобразовательная</w:t>
            </w:r>
            <w:proofErr w:type="gramEnd"/>
            <w:r w:rsidRPr="00D62944">
              <w:rPr>
                <w:rFonts w:eastAsia="Calibri"/>
                <w:snapToGrid/>
                <w:sz w:val="24"/>
                <w:szCs w:val="24"/>
              </w:rPr>
              <w:t>, обеспечивающая дополнительную (углубленную) подготовку по немецкому языку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2 года</w:t>
            </w:r>
          </w:p>
        </w:tc>
      </w:tr>
      <w:tr w:rsidR="00FF0E25" w:rsidRPr="00D62944" w:rsidTr="002459B8">
        <w:trPr>
          <w:trHeight w:val="543"/>
        </w:trPr>
        <w:tc>
          <w:tcPr>
            <w:tcW w:w="1134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дополнительного образования художественно-эстетической, физкультурно-спортивной, культурологической направленностей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дополнительная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E25" w:rsidRPr="00D62944" w:rsidRDefault="00FF0E25" w:rsidP="00FB7228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D62944">
              <w:rPr>
                <w:rFonts w:eastAsia="Calibri"/>
                <w:snapToGrid/>
                <w:sz w:val="24"/>
                <w:szCs w:val="24"/>
              </w:rPr>
              <w:t>-</w:t>
            </w:r>
          </w:p>
        </w:tc>
      </w:tr>
    </w:tbl>
    <w:p w:rsidR="00435733" w:rsidRPr="00D62944" w:rsidRDefault="00435733" w:rsidP="00FB7228">
      <w:pPr>
        <w:widowControl/>
        <w:tabs>
          <w:tab w:val="left" w:pos="1701"/>
        </w:tabs>
        <w:ind w:left="1134"/>
        <w:jc w:val="both"/>
        <w:outlineLvl w:val="1"/>
        <w:rPr>
          <w:sz w:val="24"/>
          <w:szCs w:val="24"/>
        </w:rPr>
      </w:pPr>
    </w:p>
    <w:p w:rsidR="00F15A3D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Свидетельство</w:t>
      </w:r>
      <w:r w:rsidR="008E34CF" w:rsidRPr="00D62944">
        <w:rPr>
          <w:b/>
          <w:i/>
          <w:sz w:val="24"/>
          <w:szCs w:val="24"/>
        </w:rPr>
        <w:t xml:space="preserve"> о государственной аккредитации</w:t>
      </w:r>
      <w:r w:rsidR="008E34CF" w:rsidRPr="00D62944">
        <w:rPr>
          <w:sz w:val="24"/>
          <w:szCs w:val="24"/>
        </w:rPr>
        <w:t>: ОП 002019 Регистрационный</w:t>
      </w:r>
      <w:r w:rsidR="00F15A3D" w:rsidRPr="00D62944">
        <w:rPr>
          <w:sz w:val="24"/>
          <w:szCs w:val="24"/>
        </w:rPr>
        <w:t xml:space="preserve"> № 2917 от 07.02.2012 (</w:t>
      </w:r>
      <w:r w:rsidR="008E34CF" w:rsidRPr="00D62944">
        <w:rPr>
          <w:sz w:val="24"/>
          <w:szCs w:val="24"/>
        </w:rPr>
        <w:t xml:space="preserve">свидетельство действительно </w:t>
      </w:r>
      <w:r w:rsidR="00F15A3D" w:rsidRPr="00D62944">
        <w:rPr>
          <w:sz w:val="24"/>
          <w:szCs w:val="24"/>
        </w:rPr>
        <w:t>по 06.02.2024)</w:t>
      </w:r>
      <w:r w:rsidR="002459B8" w:rsidRPr="00D62944">
        <w:rPr>
          <w:sz w:val="24"/>
          <w:szCs w:val="24"/>
        </w:rPr>
        <w:t xml:space="preserve"> </w:t>
      </w:r>
      <w:r w:rsidR="00626E1F" w:rsidRPr="00D62944">
        <w:rPr>
          <w:sz w:val="24"/>
          <w:szCs w:val="24"/>
        </w:rPr>
        <w:t>выдано</w:t>
      </w:r>
      <w:r w:rsidR="008E34CF" w:rsidRPr="00D62944">
        <w:rPr>
          <w:sz w:val="24"/>
          <w:szCs w:val="24"/>
        </w:rPr>
        <w:t xml:space="preserve"> Инспекцией по надзору в сфере образования Архангельск</w:t>
      </w:r>
      <w:r w:rsidR="009D6604" w:rsidRPr="00D62944">
        <w:rPr>
          <w:sz w:val="24"/>
          <w:szCs w:val="24"/>
        </w:rPr>
        <w:t>ой области.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p w:rsidR="00435733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Учредитель</w:t>
      </w:r>
      <w:r w:rsidR="00113FAD" w:rsidRPr="00D62944">
        <w:rPr>
          <w:sz w:val="24"/>
          <w:szCs w:val="24"/>
        </w:rPr>
        <w:t>:</w:t>
      </w:r>
      <w:r w:rsidR="00AF1742" w:rsidRPr="00D62944">
        <w:rPr>
          <w:sz w:val="24"/>
          <w:szCs w:val="24"/>
        </w:rPr>
        <w:t xml:space="preserve"> </w:t>
      </w:r>
      <w:r w:rsidR="00113FAD" w:rsidRPr="00D62944">
        <w:rPr>
          <w:sz w:val="24"/>
          <w:szCs w:val="24"/>
        </w:rPr>
        <w:t>муниципальное казенное учреждение «Управление образован</w:t>
      </w:r>
      <w:r w:rsidR="009D6604" w:rsidRPr="00D62944">
        <w:rPr>
          <w:sz w:val="24"/>
          <w:szCs w:val="24"/>
        </w:rPr>
        <w:t>ия Администрации Северодвинска».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outlineLvl w:val="1"/>
        <w:rPr>
          <w:sz w:val="24"/>
          <w:szCs w:val="24"/>
        </w:rPr>
      </w:pPr>
    </w:p>
    <w:p w:rsidR="003D5CDB" w:rsidRPr="00D62944" w:rsidRDefault="00435733" w:rsidP="00FB7228">
      <w:pPr>
        <w:widowControl/>
        <w:numPr>
          <w:ilvl w:val="1"/>
          <w:numId w:val="1"/>
        </w:numPr>
        <w:tabs>
          <w:tab w:val="left" w:pos="1134"/>
          <w:tab w:val="left" w:pos="1701"/>
        </w:tabs>
        <w:ind w:left="0" w:firstLine="567"/>
        <w:jc w:val="both"/>
        <w:outlineLvl w:val="1"/>
        <w:rPr>
          <w:sz w:val="24"/>
          <w:szCs w:val="24"/>
        </w:rPr>
      </w:pPr>
      <w:r w:rsidRPr="00D62944">
        <w:rPr>
          <w:b/>
          <w:i/>
          <w:sz w:val="24"/>
          <w:szCs w:val="24"/>
        </w:rPr>
        <w:t>Структура образовательного учреждения</w:t>
      </w:r>
      <w:r w:rsidR="003D5CDB" w:rsidRPr="00D62944">
        <w:rPr>
          <w:sz w:val="24"/>
          <w:szCs w:val="24"/>
        </w:rPr>
        <w:t>: учреждение не имеет филиалов,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9D6604" w:rsidRPr="00D62944" w:rsidRDefault="009D6604" w:rsidP="00FB7228">
      <w:pPr>
        <w:widowControl/>
        <w:tabs>
          <w:tab w:val="left" w:pos="1134"/>
          <w:tab w:val="left" w:pos="1701"/>
        </w:tabs>
        <w:ind w:left="567"/>
        <w:jc w:val="both"/>
        <w:outlineLvl w:val="1"/>
        <w:rPr>
          <w:sz w:val="24"/>
          <w:szCs w:val="24"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5387"/>
        <w:gridCol w:w="2465"/>
        <w:gridCol w:w="3980"/>
        <w:gridCol w:w="3903"/>
      </w:tblGrid>
      <w:tr w:rsidR="009D6604" w:rsidRPr="00D62944" w:rsidTr="009D6604">
        <w:tc>
          <w:tcPr>
            <w:tcW w:w="5387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465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первая ступень</w:t>
            </w:r>
          </w:p>
        </w:tc>
        <w:tc>
          <w:tcPr>
            <w:tcW w:w="3980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903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нормативный срок освоения 4 года</w:t>
            </w:r>
          </w:p>
        </w:tc>
      </w:tr>
      <w:tr w:rsidR="009D6604" w:rsidRPr="00D62944" w:rsidTr="009D6604">
        <w:tc>
          <w:tcPr>
            <w:tcW w:w="5387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65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вторая ступень</w:t>
            </w:r>
          </w:p>
        </w:tc>
        <w:tc>
          <w:tcPr>
            <w:tcW w:w="3980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03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нормативный срок освоения 5 лет</w:t>
            </w:r>
          </w:p>
        </w:tc>
      </w:tr>
      <w:tr w:rsidR="009D6604" w:rsidRPr="00D62944" w:rsidTr="009D6604">
        <w:tc>
          <w:tcPr>
            <w:tcW w:w="5387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2465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третья ступень</w:t>
            </w:r>
          </w:p>
        </w:tc>
        <w:tc>
          <w:tcPr>
            <w:tcW w:w="3980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903" w:type="dxa"/>
          </w:tcPr>
          <w:p w:rsidR="009D6604" w:rsidRPr="00D62944" w:rsidRDefault="009D6604" w:rsidP="00FB7228">
            <w:pPr>
              <w:widowControl/>
              <w:tabs>
                <w:tab w:val="left" w:pos="1134"/>
                <w:tab w:val="left" w:pos="1701"/>
              </w:tabs>
              <w:jc w:val="both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нормативный срок освоения 2 года</w:t>
            </w:r>
          </w:p>
        </w:tc>
      </w:tr>
    </w:tbl>
    <w:p w:rsidR="00DE488F" w:rsidRPr="00D62944" w:rsidRDefault="00DE488F" w:rsidP="00FB7228">
      <w:pPr>
        <w:widowControl/>
        <w:tabs>
          <w:tab w:val="left" w:pos="1134"/>
          <w:tab w:val="left" w:pos="1701"/>
        </w:tabs>
        <w:jc w:val="both"/>
        <w:outlineLvl w:val="1"/>
        <w:rPr>
          <w:sz w:val="24"/>
          <w:szCs w:val="24"/>
        </w:rPr>
      </w:pPr>
    </w:p>
    <w:p w:rsidR="00435733" w:rsidRPr="00D62944" w:rsidRDefault="00435733" w:rsidP="00FB7228">
      <w:pPr>
        <w:pStyle w:val="ae"/>
        <w:numPr>
          <w:ilvl w:val="1"/>
          <w:numId w:val="1"/>
        </w:numPr>
        <w:tabs>
          <w:tab w:val="left" w:pos="1134"/>
        </w:tabs>
        <w:spacing w:after="0" w:line="240" w:lineRule="auto"/>
        <w:ind w:hanging="1333"/>
        <w:jc w:val="both"/>
        <w:outlineLvl w:val="1"/>
        <w:rPr>
          <w:rFonts w:ascii="Times New Roman" w:hAnsi="Times New Roman"/>
          <w:sz w:val="24"/>
          <w:szCs w:val="24"/>
        </w:rPr>
      </w:pPr>
      <w:r w:rsidRPr="00D62944">
        <w:rPr>
          <w:rFonts w:ascii="Times New Roman" w:hAnsi="Times New Roman"/>
          <w:b/>
          <w:sz w:val="24"/>
          <w:szCs w:val="24"/>
        </w:rPr>
        <w:t>Руководит</w:t>
      </w:r>
      <w:r w:rsidR="00941497" w:rsidRPr="00D62944">
        <w:rPr>
          <w:rFonts w:ascii="Times New Roman" w:hAnsi="Times New Roman"/>
          <w:b/>
          <w:sz w:val="24"/>
          <w:szCs w:val="24"/>
        </w:rPr>
        <w:t>ели образовательного учреждения</w:t>
      </w:r>
      <w:r w:rsidR="00941497" w:rsidRPr="00D62944">
        <w:rPr>
          <w:rFonts w:ascii="Times New Roman" w:hAnsi="Times New Roman"/>
          <w:sz w:val="24"/>
          <w:szCs w:val="24"/>
        </w:rPr>
        <w:t>:</w:t>
      </w:r>
    </w:p>
    <w:p w:rsidR="00AF1742" w:rsidRPr="00D62944" w:rsidRDefault="00AF1742" w:rsidP="00FB7228">
      <w:pPr>
        <w:pStyle w:val="ae"/>
        <w:tabs>
          <w:tab w:val="left" w:pos="1134"/>
        </w:tabs>
        <w:spacing w:after="0" w:line="240" w:lineRule="auto"/>
        <w:ind w:left="190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686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2116"/>
        <w:gridCol w:w="2144"/>
        <w:gridCol w:w="1722"/>
        <w:gridCol w:w="2357"/>
        <w:gridCol w:w="3877"/>
      </w:tblGrid>
      <w:tr w:rsidR="000108EA" w:rsidRPr="00D62944" w:rsidTr="004E594A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ФИО руководителя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Должность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Стаж</w:t>
            </w:r>
          </w:p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административной работы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Стаж работы</w:t>
            </w:r>
          </w:p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в данной</w:t>
            </w:r>
          </w:p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должности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108EA" w:rsidRPr="00D62944" w:rsidRDefault="00E415BB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Результат аттестации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Профессиональные награды</w:t>
            </w:r>
          </w:p>
        </w:tc>
      </w:tr>
      <w:tr w:rsidR="000108EA" w:rsidRPr="00D62944" w:rsidTr="004E594A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3E61BE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 xml:space="preserve">Лютянская </w:t>
            </w:r>
          </w:p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Галина Анатольевна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директор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108EA" w:rsidRPr="00D62944" w:rsidRDefault="002D2C64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  <w:r w:rsidR="002459B8" w:rsidRPr="00D62944">
              <w:rPr>
                <w:sz w:val="24"/>
                <w:szCs w:val="24"/>
              </w:rPr>
              <w:t>7</w:t>
            </w:r>
            <w:r w:rsidR="00C03606" w:rsidRPr="00D6294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108EA" w:rsidRPr="00D62944" w:rsidRDefault="002459B8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</w:t>
            </w:r>
            <w:r w:rsidR="00C03606" w:rsidRPr="00D6294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108EA" w:rsidRPr="00D62944" w:rsidRDefault="00E415BB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соответствует занимаемой должности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Заслуженный учитель Российской Федерации</w:t>
            </w:r>
          </w:p>
          <w:p w:rsidR="000108EA" w:rsidRPr="00D62944" w:rsidRDefault="000108E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Нагрудный знак «Отличник народного просвещения»</w:t>
            </w:r>
          </w:p>
        </w:tc>
      </w:tr>
      <w:tr w:rsidR="005733EE" w:rsidRPr="00D62944" w:rsidTr="004E594A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lastRenderedPageBreak/>
              <w:t xml:space="preserve">Стешенко </w:t>
            </w:r>
          </w:p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Елена Юрьевна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заместитель директора по УВР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szCs w:val="24"/>
              </w:rPr>
            </w:pPr>
            <w:r w:rsidRPr="00D62944">
              <w:rPr>
                <w:b w:val="0"/>
                <w:szCs w:val="24"/>
              </w:rPr>
              <w:t>1</w:t>
            </w:r>
            <w:r w:rsidR="002459B8" w:rsidRPr="00D62944">
              <w:rPr>
                <w:b w:val="0"/>
                <w:szCs w:val="24"/>
              </w:rPr>
              <w:t>4</w:t>
            </w:r>
            <w:r w:rsidRPr="00D62944">
              <w:rPr>
                <w:b w:val="0"/>
                <w:szCs w:val="24"/>
              </w:rPr>
              <w:t xml:space="preserve"> лет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1</w:t>
            </w:r>
            <w:r w:rsidR="002459B8" w:rsidRPr="00D62944">
              <w:rPr>
                <w:b w:val="0"/>
                <w:szCs w:val="24"/>
              </w:rPr>
              <w:t>4</w:t>
            </w:r>
            <w:r w:rsidRPr="00D62944">
              <w:rPr>
                <w:b w:val="0"/>
                <w:szCs w:val="24"/>
              </w:rPr>
              <w:t xml:space="preserve"> лет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szCs w:val="24"/>
              </w:rPr>
            </w:pPr>
            <w:r w:rsidRPr="00D62944">
              <w:rPr>
                <w:b w:val="0"/>
                <w:szCs w:val="24"/>
              </w:rPr>
              <w:t>соответствует занимаемой должности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Почетная грамота Министерства образования Российской Федерации</w:t>
            </w:r>
          </w:p>
        </w:tc>
      </w:tr>
      <w:tr w:rsidR="005733EE" w:rsidRPr="00D62944" w:rsidTr="004E594A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Слотина</w:t>
            </w:r>
          </w:p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Ольга Дмитриевна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заместитель директора по УВР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1</w:t>
            </w:r>
            <w:r w:rsidR="002459B8" w:rsidRPr="00D62944">
              <w:rPr>
                <w:b w:val="0"/>
                <w:szCs w:val="24"/>
              </w:rPr>
              <w:t>3</w:t>
            </w:r>
            <w:r w:rsidRPr="00D62944">
              <w:rPr>
                <w:b w:val="0"/>
                <w:szCs w:val="24"/>
              </w:rPr>
              <w:t xml:space="preserve"> лет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733EE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4</w:t>
            </w:r>
            <w:r w:rsidR="005733EE" w:rsidRPr="00D62944">
              <w:rPr>
                <w:b w:val="0"/>
                <w:szCs w:val="24"/>
              </w:rPr>
              <w:t xml:space="preserve"> года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соответствует занимаемой должности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szCs w:val="24"/>
                <w:highlight w:val="yellow"/>
              </w:rPr>
            </w:pPr>
            <w:r w:rsidRPr="00D62944">
              <w:rPr>
                <w:b w:val="0"/>
                <w:szCs w:val="24"/>
              </w:rPr>
              <w:t>Почетная грамота Министерства образования Российской Федерации</w:t>
            </w:r>
          </w:p>
        </w:tc>
      </w:tr>
      <w:tr w:rsidR="005733EE" w:rsidRPr="00D62944" w:rsidTr="004E594A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2459B8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 xml:space="preserve">Пантелеева </w:t>
            </w:r>
          </w:p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 xml:space="preserve">Людмила Васильевна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заместитель директора по УВР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733EE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3</w:t>
            </w:r>
            <w:r w:rsidR="005733EE" w:rsidRPr="00D62944">
              <w:rPr>
                <w:b w:val="0"/>
                <w:szCs w:val="24"/>
              </w:rPr>
              <w:t xml:space="preserve"> год</w:t>
            </w:r>
            <w:r w:rsidRPr="00D62944">
              <w:rPr>
                <w:b w:val="0"/>
                <w:szCs w:val="24"/>
              </w:rPr>
              <w:t>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733EE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3</w:t>
            </w:r>
            <w:r w:rsidR="005733EE" w:rsidRPr="00D62944">
              <w:rPr>
                <w:b w:val="0"/>
                <w:szCs w:val="24"/>
              </w:rPr>
              <w:t xml:space="preserve"> год</w:t>
            </w:r>
            <w:r w:rsidRPr="00D62944">
              <w:rPr>
                <w:b w:val="0"/>
                <w:szCs w:val="24"/>
              </w:rPr>
              <w:t>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соответствует занимаемой должности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5733EE" w:rsidRPr="00D62944" w:rsidRDefault="005733EE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Почетная грамота Управления образования администрации Северодвинск</w:t>
            </w:r>
          </w:p>
        </w:tc>
      </w:tr>
      <w:tr w:rsidR="002459B8" w:rsidRPr="00D62944" w:rsidTr="004E594A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:rsidR="002459B8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Перепелкин</w:t>
            </w:r>
          </w:p>
          <w:p w:rsidR="002459B8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Михаил Александрович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2459B8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заместитель</w:t>
            </w:r>
          </w:p>
          <w:p w:rsidR="002459B8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директора по АХР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459B8" w:rsidRPr="00D62944" w:rsidRDefault="00157B83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2 года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459B8" w:rsidRPr="00D62944" w:rsidRDefault="00157B83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2 года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459B8" w:rsidRPr="00D62944" w:rsidRDefault="004E594A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  <w:r w:rsidRPr="00D62944">
              <w:rPr>
                <w:b w:val="0"/>
                <w:szCs w:val="24"/>
              </w:rPr>
              <w:t>соответствует занимаемой должности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2459B8" w:rsidRPr="00D62944" w:rsidRDefault="002459B8" w:rsidP="00FB7228">
            <w:pPr>
              <w:pStyle w:val="30"/>
              <w:widowControl/>
              <w:ind w:firstLine="0"/>
              <w:outlineLvl w:val="0"/>
              <w:rPr>
                <w:b w:val="0"/>
                <w:szCs w:val="24"/>
              </w:rPr>
            </w:pPr>
          </w:p>
        </w:tc>
      </w:tr>
    </w:tbl>
    <w:p w:rsidR="00435733" w:rsidRPr="00D62944" w:rsidRDefault="00435733" w:rsidP="00FB7228">
      <w:pPr>
        <w:pStyle w:val="30"/>
        <w:widowControl/>
        <w:ind w:left="227" w:firstLine="720"/>
        <w:outlineLvl w:val="0"/>
        <w:rPr>
          <w:szCs w:val="24"/>
        </w:rPr>
      </w:pPr>
    </w:p>
    <w:p w:rsidR="00435733" w:rsidRPr="00D62944" w:rsidRDefault="00435733" w:rsidP="00FB7228">
      <w:pPr>
        <w:pStyle w:val="30"/>
        <w:widowControl/>
        <w:ind w:left="227" w:firstLine="720"/>
        <w:outlineLvl w:val="0"/>
        <w:rPr>
          <w:szCs w:val="24"/>
        </w:rPr>
      </w:pPr>
      <w:r w:rsidRPr="00D62944">
        <w:rPr>
          <w:szCs w:val="24"/>
        </w:rPr>
        <w:t>Раздел 2. ОРГАНИЗАЦИЯ ОБРАЗОВАТЕЛЬНОГО ПРОЦЕССА</w:t>
      </w:r>
    </w:p>
    <w:p w:rsidR="00435733" w:rsidRPr="00D62944" w:rsidRDefault="00435733" w:rsidP="00FB7228">
      <w:pPr>
        <w:rPr>
          <w:sz w:val="24"/>
          <w:szCs w:val="24"/>
        </w:rPr>
      </w:pPr>
    </w:p>
    <w:p w:rsidR="00435733" w:rsidRPr="00D62944" w:rsidRDefault="00435733" w:rsidP="00FB7228">
      <w:pPr>
        <w:pStyle w:val="2"/>
        <w:tabs>
          <w:tab w:val="left" w:pos="1134"/>
        </w:tabs>
        <w:ind w:firstLine="567"/>
        <w:rPr>
          <w:b/>
          <w:szCs w:val="24"/>
          <w:lang w:val="ru-RU"/>
        </w:rPr>
      </w:pPr>
      <w:r w:rsidRPr="00D62944">
        <w:rPr>
          <w:b/>
          <w:szCs w:val="24"/>
          <w:lang w:val="ru-RU"/>
        </w:rPr>
        <w:t>2.1.</w:t>
      </w:r>
      <w:r w:rsidR="009D6604" w:rsidRPr="00D62944">
        <w:rPr>
          <w:b/>
          <w:szCs w:val="24"/>
          <w:lang w:val="ru-RU"/>
        </w:rPr>
        <w:t xml:space="preserve">    </w:t>
      </w:r>
      <w:r w:rsidRPr="00D62944">
        <w:rPr>
          <w:b/>
          <w:szCs w:val="24"/>
          <w:lang w:val="ru-RU"/>
        </w:rPr>
        <w:t xml:space="preserve">Структура контингента </w:t>
      </w:r>
      <w:proofErr w:type="gramStart"/>
      <w:r w:rsidRPr="00D62944">
        <w:rPr>
          <w:b/>
          <w:szCs w:val="24"/>
          <w:lang w:val="ru-RU"/>
        </w:rPr>
        <w:t>обучающихся</w:t>
      </w:r>
      <w:proofErr w:type="gramEnd"/>
    </w:p>
    <w:p w:rsidR="009D6604" w:rsidRPr="00D62944" w:rsidRDefault="009D6604" w:rsidP="00FB7228">
      <w:pPr>
        <w:rPr>
          <w:sz w:val="24"/>
          <w:szCs w:val="24"/>
        </w:rPr>
      </w:pPr>
    </w:p>
    <w:p w:rsidR="00435733" w:rsidRPr="00D62944" w:rsidRDefault="00435733" w:rsidP="00FB7228">
      <w:pPr>
        <w:ind w:firstLine="567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Комплектование классов</w:t>
      </w:r>
    </w:p>
    <w:p w:rsidR="009D6604" w:rsidRPr="00D62944" w:rsidRDefault="009D6604" w:rsidP="00FB7228">
      <w:pPr>
        <w:ind w:firstLine="567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701"/>
        <w:gridCol w:w="1701"/>
        <w:gridCol w:w="2242"/>
        <w:gridCol w:w="2152"/>
        <w:gridCol w:w="2694"/>
        <w:gridCol w:w="2268"/>
      </w:tblGrid>
      <w:tr w:rsidR="00435733" w:rsidRPr="00D62944" w:rsidTr="000B19A6">
        <w:trPr>
          <w:trHeight w:val="128"/>
        </w:trPr>
        <w:tc>
          <w:tcPr>
            <w:tcW w:w="2977" w:type="dxa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gridSpan w:val="2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394" w:type="dxa"/>
            <w:gridSpan w:val="2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962" w:type="dxa"/>
            <w:gridSpan w:val="2"/>
            <w:vAlign w:val="center"/>
          </w:tcPr>
          <w:p w:rsidR="00435733" w:rsidRPr="00D62944" w:rsidRDefault="00E01CB6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Среднее </w:t>
            </w:r>
            <w:r w:rsidR="00435733" w:rsidRPr="00D62944">
              <w:rPr>
                <w:sz w:val="24"/>
                <w:szCs w:val="24"/>
              </w:rPr>
              <w:t>общее образование</w:t>
            </w:r>
          </w:p>
        </w:tc>
      </w:tr>
      <w:tr w:rsidR="00435733" w:rsidRPr="00D62944" w:rsidTr="000B19A6">
        <w:trPr>
          <w:trHeight w:val="543"/>
        </w:trPr>
        <w:tc>
          <w:tcPr>
            <w:tcW w:w="2977" w:type="dxa"/>
            <w:tcBorders>
              <w:tl2br w:val="single" w:sz="4" w:space="0" w:color="auto"/>
            </w:tcBorders>
          </w:tcPr>
          <w:p w:rsidR="00435733" w:rsidRPr="00D62944" w:rsidRDefault="00435733" w:rsidP="00FB7228">
            <w:pPr>
              <w:widowControl/>
              <w:tabs>
                <w:tab w:val="center" w:pos="1380"/>
              </w:tabs>
              <w:jc w:val="right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Количество</w:t>
            </w:r>
          </w:p>
          <w:p w:rsidR="00435733" w:rsidRPr="00D62944" w:rsidRDefault="00435733" w:rsidP="00FB7228">
            <w:pPr>
              <w:widowControl/>
              <w:rPr>
                <w:b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1701" w:type="dxa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42" w:type="dxa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152" w:type="dxa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268" w:type="dxa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Обучающихся</w:t>
            </w:r>
          </w:p>
        </w:tc>
      </w:tr>
      <w:tr w:rsidR="00EF6ED7" w:rsidRPr="00D62944" w:rsidTr="00A12160">
        <w:tc>
          <w:tcPr>
            <w:tcW w:w="2977" w:type="dxa"/>
          </w:tcPr>
          <w:p w:rsidR="004C4ABE" w:rsidRPr="00D62944" w:rsidRDefault="004C4ABE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Общеобразовательные</w:t>
            </w:r>
          </w:p>
        </w:tc>
        <w:tc>
          <w:tcPr>
            <w:tcW w:w="1701" w:type="dxa"/>
            <w:vAlign w:val="center"/>
          </w:tcPr>
          <w:p w:rsidR="004C4ABE" w:rsidRPr="00D62944" w:rsidRDefault="005733EE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C4ABE" w:rsidRPr="00D62944" w:rsidRDefault="005733EE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4C4ABE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:rsidR="004C4ABE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4C4ABE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C4ABE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EF6ED7" w:rsidRPr="00D62944" w:rsidTr="00A12160">
        <w:tc>
          <w:tcPr>
            <w:tcW w:w="2977" w:type="dxa"/>
          </w:tcPr>
          <w:p w:rsidR="00435733" w:rsidRPr="00D62944" w:rsidRDefault="00435733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 углубленным</w:t>
            </w:r>
          </w:p>
          <w:p w:rsidR="00435733" w:rsidRPr="00D62944" w:rsidRDefault="00435733" w:rsidP="00FB7228">
            <w:pPr>
              <w:widowControl/>
              <w:rPr>
                <w:noProof/>
                <w:snapToGrid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 изучением отдельных предметов</w:t>
            </w:r>
          </w:p>
        </w:tc>
        <w:tc>
          <w:tcPr>
            <w:tcW w:w="1701" w:type="dxa"/>
            <w:vAlign w:val="center"/>
          </w:tcPr>
          <w:p w:rsidR="00435733" w:rsidRPr="00D62944" w:rsidRDefault="000C3B1C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  <w:r w:rsidR="005733EE" w:rsidRPr="00D6294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35733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518</w:t>
            </w:r>
          </w:p>
        </w:tc>
        <w:tc>
          <w:tcPr>
            <w:tcW w:w="2242" w:type="dxa"/>
            <w:vAlign w:val="center"/>
          </w:tcPr>
          <w:p w:rsidR="00435733" w:rsidRPr="00D62944" w:rsidRDefault="00164A75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21</w:t>
            </w:r>
          </w:p>
        </w:tc>
        <w:tc>
          <w:tcPr>
            <w:tcW w:w="2152" w:type="dxa"/>
            <w:vAlign w:val="center"/>
          </w:tcPr>
          <w:p w:rsidR="00435733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55</w:t>
            </w:r>
            <w:r w:rsidR="005733EE" w:rsidRPr="00D62944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435733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5733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EF6ED7" w:rsidRPr="00D62944" w:rsidTr="00A12160">
        <w:tc>
          <w:tcPr>
            <w:tcW w:w="2977" w:type="dxa"/>
          </w:tcPr>
          <w:p w:rsidR="00435733" w:rsidRPr="00D62944" w:rsidRDefault="00435733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Профильные </w:t>
            </w:r>
          </w:p>
          <w:p w:rsidR="00435733" w:rsidRPr="00D62944" w:rsidRDefault="00435733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(с указанием профиля и </w:t>
            </w:r>
            <w:proofErr w:type="gramStart"/>
            <w:r w:rsidRPr="00D62944">
              <w:rPr>
                <w:sz w:val="24"/>
                <w:szCs w:val="24"/>
              </w:rPr>
              <w:t>количества</w:t>
            </w:r>
            <w:proofErr w:type="gramEnd"/>
            <w:r w:rsidRPr="00D62944">
              <w:rPr>
                <w:sz w:val="24"/>
                <w:szCs w:val="24"/>
              </w:rPr>
              <w:t xml:space="preserve"> обучающихся по каждому профилю)</w:t>
            </w:r>
          </w:p>
        </w:tc>
        <w:tc>
          <w:tcPr>
            <w:tcW w:w="1701" w:type="dxa"/>
            <w:vAlign w:val="center"/>
          </w:tcPr>
          <w:p w:rsidR="00435733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35733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435733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:rsidR="00435733" w:rsidRPr="00D62944" w:rsidRDefault="00EF6ED7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4C4ABE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10А гуманитарный</w:t>
            </w:r>
          </w:p>
          <w:p w:rsidR="00A12160" w:rsidRPr="00D62944" w:rsidRDefault="00562A5C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10Б технологический</w:t>
            </w:r>
            <w:r w:rsidR="00A12160" w:rsidRPr="00D62944">
              <w:rPr>
                <w:sz w:val="24"/>
                <w:szCs w:val="24"/>
              </w:rPr>
              <w:t>/</w:t>
            </w:r>
            <w:r w:rsidRPr="00D629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2160" w:rsidRPr="00D62944">
              <w:rPr>
                <w:sz w:val="24"/>
                <w:szCs w:val="24"/>
              </w:rPr>
              <w:t>естественно</w:t>
            </w:r>
            <w:r w:rsidRPr="00D62944">
              <w:rPr>
                <w:sz w:val="24"/>
                <w:szCs w:val="24"/>
              </w:rPr>
              <w:t>-</w:t>
            </w:r>
            <w:r w:rsidR="00A12160" w:rsidRPr="00D62944">
              <w:rPr>
                <w:sz w:val="24"/>
                <w:szCs w:val="24"/>
              </w:rPr>
              <w:t>научный</w:t>
            </w:r>
            <w:proofErr w:type="spellEnd"/>
            <w:proofErr w:type="gramEnd"/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11А филологический </w:t>
            </w:r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11Б физико-математический/</w:t>
            </w:r>
            <w:r w:rsidR="00562A5C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химико-биологический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CB6" w:rsidRPr="00D62944" w:rsidRDefault="00E01CB6" w:rsidP="00FB7228">
            <w:pPr>
              <w:widowControl/>
              <w:rPr>
                <w:sz w:val="24"/>
                <w:szCs w:val="24"/>
              </w:rPr>
            </w:pPr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34</w:t>
            </w:r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30</w:t>
            </w:r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29</w:t>
            </w:r>
          </w:p>
          <w:p w:rsidR="00A12160" w:rsidRPr="00D62944" w:rsidRDefault="00A1216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29</w:t>
            </w:r>
          </w:p>
        </w:tc>
      </w:tr>
      <w:tr w:rsidR="00EF6ED7" w:rsidRPr="00D62944" w:rsidTr="00A12160">
        <w:tc>
          <w:tcPr>
            <w:tcW w:w="2977" w:type="dxa"/>
            <w:vAlign w:val="center"/>
          </w:tcPr>
          <w:p w:rsidR="00435733" w:rsidRPr="00D62944" w:rsidRDefault="00435733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Всего классов</w:t>
            </w:r>
          </w:p>
        </w:tc>
        <w:tc>
          <w:tcPr>
            <w:tcW w:w="1701" w:type="dxa"/>
            <w:vAlign w:val="center"/>
          </w:tcPr>
          <w:p w:rsidR="00435733" w:rsidRPr="00D62944" w:rsidRDefault="004C4ABE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  <w:r w:rsidR="000F5638" w:rsidRPr="00D6294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35733" w:rsidRPr="00D62944" w:rsidRDefault="00562A5C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518</w:t>
            </w:r>
          </w:p>
        </w:tc>
        <w:tc>
          <w:tcPr>
            <w:tcW w:w="2242" w:type="dxa"/>
            <w:vAlign w:val="center"/>
          </w:tcPr>
          <w:p w:rsidR="00435733" w:rsidRPr="00D62944" w:rsidRDefault="004C4ABE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  <w:r w:rsidR="00164A75" w:rsidRPr="00D62944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vAlign w:val="center"/>
          </w:tcPr>
          <w:p w:rsidR="00435733" w:rsidRPr="00D62944" w:rsidRDefault="004C4ABE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  <w:r w:rsidR="00562A5C" w:rsidRPr="00D62944">
              <w:rPr>
                <w:sz w:val="24"/>
                <w:szCs w:val="24"/>
              </w:rPr>
              <w:t>5</w:t>
            </w:r>
            <w:r w:rsidR="000F5638" w:rsidRPr="00D62944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435733" w:rsidRPr="00D62944" w:rsidRDefault="000F5638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35733" w:rsidRPr="00D62944" w:rsidRDefault="00164A75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  <w:r w:rsidR="000F5638" w:rsidRPr="00D62944">
              <w:rPr>
                <w:sz w:val="24"/>
                <w:szCs w:val="24"/>
              </w:rPr>
              <w:t>22</w:t>
            </w:r>
          </w:p>
        </w:tc>
      </w:tr>
    </w:tbl>
    <w:p w:rsidR="009D6604" w:rsidRPr="00D62944" w:rsidRDefault="009D6604" w:rsidP="00FB7228">
      <w:pPr>
        <w:widowControl/>
        <w:jc w:val="both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Всего п</w:t>
      </w:r>
      <w:r w:rsidR="00E23CD0" w:rsidRPr="00D62944">
        <w:rPr>
          <w:b/>
          <w:sz w:val="24"/>
          <w:szCs w:val="24"/>
        </w:rPr>
        <w:t xml:space="preserve">о образовательному учреждению </w:t>
      </w:r>
      <w:r w:rsidR="00691723" w:rsidRPr="00D62944">
        <w:rPr>
          <w:b/>
          <w:sz w:val="24"/>
          <w:szCs w:val="24"/>
        </w:rPr>
        <w:t>42</w:t>
      </w:r>
      <w:r w:rsidRPr="00D62944">
        <w:rPr>
          <w:b/>
          <w:sz w:val="24"/>
          <w:szCs w:val="24"/>
        </w:rPr>
        <w:t xml:space="preserve"> класс</w:t>
      </w:r>
      <w:r w:rsidR="000F5638" w:rsidRPr="00D62944">
        <w:rPr>
          <w:b/>
          <w:sz w:val="24"/>
          <w:szCs w:val="24"/>
        </w:rPr>
        <w:t>а</w:t>
      </w:r>
      <w:r w:rsidRPr="00D62944">
        <w:rPr>
          <w:b/>
          <w:sz w:val="24"/>
          <w:szCs w:val="24"/>
        </w:rPr>
        <w:t>,</w:t>
      </w:r>
      <w:r w:rsidR="00562A5C" w:rsidRPr="00D62944">
        <w:rPr>
          <w:b/>
          <w:sz w:val="24"/>
          <w:szCs w:val="24"/>
        </w:rPr>
        <w:t xml:space="preserve"> 1</w:t>
      </w:r>
      <w:r w:rsidR="00691723" w:rsidRPr="00D62944">
        <w:rPr>
          <w:b/>
          <w:sz w:val="24"/>
          <w:szCs w:val="24"/>
        </w:rPr>
        <w:t>1</w:t>
      </w:r>
      <w:r w:rsidR="00562A5C" w:rsidRPr="00D62944">
        <w:rPr>
          <w:b/>
          <w:sz w:val="24"/>
          <w:szCs w:val="24"/>
        </w:rPr>
        <w:t xml:space="preserve">96 </w:t>
      </w:r>
      <w:proofErr w:type="gramStart"/>
      <w:r w:rsidR="00691723" w:rsidRPr="00D62944">
        <w:rPr>
          <w:b/>
          <w:sz w:val="24"/>
          <w:szCs w:val="24"/>
        </w:rPr>
        <w:t>обучающ</w:t>
      </w:r>
      <w:r w:rsidR="003D7C8D" w:rsidRPr="00D62944">
        <w:rPr>
          <w:b/>
          <w:sz w:val="24"/>
          <w:szCs w:val="24"/>
        </w:rPr>
        <w:t>их</w:t>
      </w:r>
      <w:r w:rsidR="0063741B" w:rsidRPr="00D62944">
        <w:rPr>
          <w:b/>
          <w:sz w:val="24"/>
          <w:szCs w:val="24"/>
        </w:rPr>
        <w:t>ся</w:t>
      </w:r>
      <w:proofErr w:type="gramEnd"/>
      <w:r w:rsidR="0063741B" w:rsidRPr="00D62944">
        <w:rPr>
          <w:b/>
          <w:sz w:val="24"/>
          <w:szCs w:val="24"/>
        </w:rPr>
        <w:t>.</w:t>
      </w:r>
    </w:p>
    <w:p w:rsidR="00435733" w:rsidRPr="00D62944" w:rsidRDefault="00435733" w:rsidP="00FB7228">
      <w:pPr>
        <w:widowControl/>
        <w:jc w:val="both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lastRenderedPageBreak/>
        <w:t>2.2. Трудоустройство и социальная адаптация выпускников</w:t>
      </w:r>
    </w:p>
    <w:p w:rsidR="009162DF" w:rsidRPr="00D62944" w:rsidRDefault="009162DF" w:rsidP="00FB7228">
      <w:pPr>
        <w:widowControl/>
        <w:ind w:firstLine="1134"/>
        <w:jc w:val="both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6"/>
        <w:gridCol w:w="3969"/>
      </w:tblGrid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2018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D62944">
              <w:rPr>
                <w:b/>
                <w:color w:val="000000"/>
                <w:sz w:val="24"/>
                <w:szCs w:val="24"/>
              </w:rPr>
              <w:t>ОБЩЕЕ КОЛИЧЕСТВО ВЫПУСКНИКОВ, ОКОНЧИВШИХ ОБРАЗОВАТЕЛЬНОЕ УЧРЕЖДЕНИЕ: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99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61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D62944">
              <w:rPr>
                <w:b/>
                <w:color w:val="000000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9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продолжили обучение в 10-м классе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85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D62944">
              <w:rPr>
                <w:b/>
                <w:color w:val="000000"/>
                <w:sz w:val="24"/>
                <w:szCs w:val="24"/>
              </w:rPr>
              <w:t>ИТОГО продолжают образование или трудоустроились %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100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D62944">
              <w:rPr>
                <w:b/>
                <w:color w:val="000000"/>
                <w:sz w:val="24"/>
                <w:szCs w:val="24"/>
              </w:rPr>
              <w:t>Среднее (полное) общее образование: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56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Поступили в учреждения начального, среднего профессионального образования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62944">
              <w:rPr>
                <w:color w:val="000000"/>
                <w:sz w:val="24"/>
                <w:szCs w:val="24"/>
              </w:rPr>
              <w:t>Призваны</w:t>
            </w:r>
            <w:proofErr w:type="gramEnd"/>
            <w:r w:rsidRPr="00D62944">
              <w:rPr>
                <w:color w:val="000000"/>
                <w:sz w:val="24"/>
                <w:szCs w:val="24"/>
              </w:rPr>
              <w:t xml:space="preserve"> в армию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0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Трудоустроились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D62944">
              <w:rPr>
                <w:b/>
                <w:color w:val="000000"/>
                <w:sz w:val="24"/>
                <w:szCs w:val="24"/>
              </w:rPr>
              <w:t>ИТОГО продолжают образование или трудоустроились %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100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0</w:t>
            </w:r>
          </w:p>
        </w:tc>
      </w:tr>
      <w:tr w:rsidR="004C59FF" w:rsidRPr="00D62944" w:rsidTr="004C59FF">
        <w:tc>
          <w:tcPr>
            <w:tcW w:w="11766" w:type="dxa"/>
          </w:tcPr>
          <w:p w:rsidR="004C59FF" w:rsidRPr="00D62944" w:rsidRDefault="004C59FF" w:rsidP="00FB722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D62944">
              <w:rPr>
                <w:color w:val="000000"/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3969" w:type="dxa"/>
            <w:vAlign w:val="center"/>
          </w:tcPr>
          <w:p w:rsidR="004C59FF" w:rsidRPr="00D62944" w:rsidRDefault="004C59F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0</w:t>
            </w:r>
          </w:p>
        </w:tc>
      </w:tr>
    </w:tbl>
    <w:p w:rsidR="00435733" w:rsidRPr="00D62944" w:rsidRDefault="00435733" w:rsidP="00FB7228">
      <w:pPr>
        <w:widowControl/>
        <w:jc w:val="both"/>
        <w:rPr>
          <w:color w:val="000000"/>
          <w:sz w:val="24"/>
          <w:szCs w:val="24"/>
        </w:rPr>
      </w:pPr>
    </w:p>
    <w:p w:rsidR="001D531D" w:rsidRPr="00D62944" w:rsidRDefault="001D531D" w:rsidP="00FB7228">
      <w:pPr>
        <w:widowControl/>
        <w:ind w:firstLine="567"/>
        <w:jc w:val="both"/>
        <w:rPr>
          <w:color w:val="000000"/>
          <w:sz w:val="24"/>
          <w:szCs w:val="24"/>
        </w:rPr>
      </w:pPr>
      <w:r w:rsidRPr="00D62944">
        <w:rPr>
          <w:color w:val="000000"/>
          <w:sz w:val="24"/>
          <w:szCs w:val="24"/>
        </w:rPr>
        <w:t>Сравнительный анализ показал стопроцентное  трудоустройство и социальную адаптацию</w:t>
      </w:r>
      <w:r w:rsidR="008B35BA" w:rsidRPr="00D62944">
        <w:rPr>
          <w:color w:val="000000"/>
          <w:sz w:val="24"/>
          <w:szCs w:val="24"/>
        </w:rPr>
        <w:t xml:space="preserve"> в ВУЗах и учреждениях СПО, НПО</w:t>
      </w:r>
      <w:r w:rsidRPr="00D62944">
        <w:rPr>
          <w:color w:val="000000"/>
          <w:sz w:val="24"/>
          <w:szCs w:val="24"/>
        </w:rPr>
        <w:t xml:space="preserve"> выпускников нашей школы.</w:t>
      </w:r>
    </w:p>
    <w:p w:rsidR="009162DF" w:rsidRPr="00D62944" w:rsidRDefault="009162DF" w:rsidP="00FB7228">
      <w:pPr>
        <w:widowControl/>
        <w:ind w:firstLine="567"/>
        <w:jc w:val="both"/>
        <w:rPr>
          <w:b/>
          <w:sz w:val="24"/>
          <w:szCs w:val="24"/>
        </w:rPr>
      </w:pPr>
    </w:p>
    <w:p w:rsidR="00435733" w:rsidRPr="00D62944" w:rsidRDefault="00435733" w:rsidP="00FB7228">
      <w:pPr>
        <w:widowControl/>
        <w:ind w:firstLine="567"/>
        <w:jc w:val="both"/>
        <w:rPr>
          <w:sz w:val="24"/>
          <w:szCs w:val="24"/>
        </w:rPr>
      </w:pPr>
      <w:r w:rsidRPr="00D62944">
        <w:rPr>
          <w:b/>
          <w:sz w:val="24"/>
          <w:szCs w:val="24"/>
        </w:rPr>
        <w:t>2.3.</w:t>
      </w:r>
      <w:r w:rsidR="00562A5C" w:rsidRPr="00D62944">
        <w:rPr>
          <w:b/>
          <w:sz w:val="24"/>
          <w:szCs w:val="24"/>
        </w:rPr>
        <w:t xml:space="preserve">  </w:t>
      </w:r>
      <w:r w:rsidRPr="00D62944">
        <w:rPr>
          <w:b/>
          <w:sz w:val="24"/>
          <w:szCs w:val="24"/>
        </w:rPr>
        <w:t>Режим занятий обучающихся, воспитанников образовательного учреждения</w:t>
      </w:r>
    </w:p>
    <w:p w:rsidR="00435733" w:rsidRPr="00D62944" w:rsidRDefault="00435733" w:rsidP="00FB7228">
      <w:pPr>
        <w:widowControl/>
        <w:ind w:firstLine="567"/>
        <w:jc w:val="both"/>
        <w:rPr>
          <w:sz w:val="24"/>
          <w:szCs w:val="24"/>
        </w:rPr>
      </w:pPr>
    </w:p>
    <w:tbl>
      <w:tblPr>
        <w:tblW w:w="156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935"/>
        <w:gridCol w:w="1985"/>
        <w:gridCol w:w="1979"/>
        <w:gridCol w:w="1984"/>
        <w:gridCol w:w="1843"/>
        <w:gridCol w:w="2126"/>
        <w:gridCol w:w="1843"/>
      </w:tblGrid>
      <w:tr w:rsidR="00435733" w:rsidRPr="00D62944" w:rsidTr="00562A5C">
        <w:tc>
          <w:tcPr>
            <w:tcW w:w="3935" w:type="dxa"/>
            <w:vMerge w:val="restart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Начальное общее</w:t>
            </w:r>
            <w:r w:rsidR="00562A5C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gridSpan w:val="2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Основное общее</w:t>
            </w:r>
            <w:r w:rsidR="00562A5C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  <w:gridSpan w:val="2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Среднее общее</w:t>
            </w:r>
            <w:r w:rsidR="00562A5C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образование</w:t>
            </w:r>
          </w:p>
        </w:tc>
      </w:tr>
      <w:tr w:rsidR="00435733" w:rsidRPr="00D62944" w:rsidTr="00562A5C">
        <w:tc>
          <w:tcPr>
            <w:tcW w:w="3935" w:type="dxa"/>
            <w:vMerge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 уставу/</w:t>
            </w:r>
          </w:p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локальному акту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фактический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 уставу/</w:t>
            </w:r>
          </w:p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локальному акту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фактический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 уставу/</w:t>
            </w:r>
          </w:p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локальному акту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733" w:rsidRPr="00D62944" w:rsidRDefault="00435733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фактический</w:t>
            </w:r>
          </w:p>
        </w:tc>
      </w:tr>
      <w:tr w:rsidR="00A31354" w:rsidRPr="00D62944" w:rsidTr="00562A5C">
        <w:trPr>
          <w:trHeight w:val="845"/>
        </w:trPr>
        <w:tc>
          <w:tcPr>
            <w:tcW w:w="3935" w:type="dxa"/>
          </w:tcPr>
          <w:p w:rsidR="00A31354" w:rsidRPr="00D62944" w:rsidRDefault="00A31354" w:rsidP="00FB7228">
            <w:pPr>
              <w:widowControl/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2A5C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33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 xml:space="preserve">. недели </w:t>
            </w:r>
          </w:p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(1 классы)</w:t>
            </w:r>
          </w:p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34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>. недели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62A5C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33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 xml:space="preserve">. недели </w:t>
            </w:r>
          </w:p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(1 классы)</w:t>
            </w:r>
          </w:p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34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>. недели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34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>. недели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34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>. недели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34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>. недели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354" w:rsidRPr="00D62944" w:rsidRDefault="00A31354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34 </w:t>
            </w:r>
            <w:proofErr w:type="spellStart"/>
            <w:r w:rsidRPr="00D62944">
              <w:rPr>
                <w:sz w:val="24"/>
                <w:szCs w:val="24"/>
              </w:rPr>
              <w:t>уч</w:t>
            </w:r>
            <w:proofErr w:type="spellEnd"/>
            <w:r w:rsidRPr="00D62944">
              <w:rPr>
                <w:sz w:val="24"/>
                <w:szCs w:val="24"/>
              </w:rPr>
              <w:t>. недели</w:t>
            </w:r>
          </w:p>
        </w:tc>
      </w:tr>
      <w:tr w:rsidR="00435733" w:rsidRPr="00D62944" w:rsidTr="00562A5C">
        <w:tc>
          <w:tcPr>
            <w:tcW w:w="3935" w:type="dxa"/>
          </w:tcPr>
          <w:p w:rsidR="00435733" w:rsidRPr="00D62944" w:rsidRDefault="00435733" w:rsidP="00FB7228">
            <w:pPr>
              <w:widowControl/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5733" w:rsidRPr="00D62944" w:rsidRDefault="00562A5C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35733" w:rsidRPr="00D62944" w:rsidRDefault="00562A5C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 дней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 дней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 дней</w:t>
            </w:r>
          </w:p>
        </w:tc>
      </w:tr>
      <w:tr w:rsidR="00435733" w:rsidRPr="00D62944" w:rsidTr="00562A5C">
        <w:tc>
          <w:tcPr>
            <w:tcW w:w="3935" w:type="dxa"/>
          </w:tcPr>
          <w:p w:rsidR="00435733" w:rsidRPr="00D62944" w:rsidRDefault="00435733" w:rsidP="00FB7228">
            <w:pPr>
              <w:widowControl/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2A5C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35 мин.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(1 классы)</w:t>
            </w:r>
          </w:p>
          <w:p w:rsidR="00435733" w:rsidRPr="00D62944" w:rsidRDefault="00626E1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45 мин.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62A5C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35 мин.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(1 классы)</w:t>
            </w:r>
          </w:p>
          <w:p w:rsidR="00435733" w:rsidRPr="00D62944" w:rsidRDefault="00626E1F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45 мин.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45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45 мин.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45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733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45 мин.</w:t>
            </w:r>
          </w:p>
        </w:tc>
      </w:tr>
    </w:tbl>
    <w:p w:rsidR="000B19A6" w:rsidRPr="00D62944" w:rsidRDefault="000B19A6" w:rsidP="00FB7228">
      <w:pPr>
        <w:rPr>
          <w:sz w:val="24"/>
          <w:szCs w:val="24"/>
        </w:rPr>
      </w:pPr>
      <w:r w:rsidRPr="00D62944">
        <w:rPr>
          <w:sz w:val="24"/>
          <w:szCs w:val="24"/>
        </w:rPr>
        <w:br w:type="page"/>
      </w:r>
    </w:p>
    <w:tbl>
      <w:tblPr>
        <w:tblW w:w="156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935"/>
        <w:gridCol w:w="1985"/>
        <w:gridCol w:w="1979"/>
        <w:gridCol w:w="1984"/>
        <w:gridCol w:w="1843"/>
        <w:gridCol w:w="2126"/>
        <w:gridCol w:w="1843"/>
      </w:tblGrid>
      <w:tr w:rsidR="00D01DD0" w:rsidRPr="00D62944" w:rsidTr="00562A5C">
        <w:tc>
          <w:tcPr>
            <w:tcW w:w="3935" w:type="dxa"/>
          </w:tcPr>
          <w:p w:rsidR="00D01DD0" w:rsidRPr="00D62944" w:rsidRDefault="00D01DD0" w:rsidP="00FB7228">
            <w:pPr>
              <w:widowControl/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lastRenderedPageBreak/>
              <w:t>Продолжительность перерывов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5BEF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не менее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мин.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5BEF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не менее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мин.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BEF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не менее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BEF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не менее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мин.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BEF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не менее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BEF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не менее </w:t>
            </w:r>
          </w:p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мин.</w:t>
            </w:r>
          </w:p>
        </w:tc>
      </w:tr>
      <w:tr w:rsidR="00D01DD0" w:rsidRPr="00D62944" w:rsidTr="00562A5C">
        <w:tc>
          <w:tcPr>
            <w:tcW w:w="3935" w:type="dxa"/>
          </w:tcPr>
          <w:p w:rsidR="00D01DD0" w:rsidRPr="00D62944" w:rsidRDefault="00D01DD0" w:rsidP="00FB7228">
            <w:pPr>
              <w:widowControl/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не менее 7 дней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не менее 7 дней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не менее 7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не менее 7 дней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не менее 7 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не менее 7 дней</w:t>
            </w:r>
          </w:p>
        </w:tc>
      </w:tr>
      <w:tr w:rsidR="00D01DD0" w:rsidRPr="00D62944" w:rsidTr="00562A5C">
        <w:tc>
          <w:tcPr>
            <w:tcW w:w="3935" w:type="dxa"/>
          </w:tcPr>
          <w:p w:rsidR="00D01DD0" w:rsidRPr="00D62944" w:rsidRDefault="00D01DD0" w:rsidP="00FB7228">
            <w:pPr>
              <w:widowControl/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Сменность занятий:</w:t>
            </w:r>
          </w:p>
          <w:p w:rsidR="00D01DD0" w:rsidRPr="00D62944" w:rsidRDefault="00D01DD0" w:rsidP="00FB7228">
            <w:pPr>
              <w:widowControl/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количество классов (указать конкретные классы), занимающихся  во 2-ю смену;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смена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смена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смена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смена</w:t>
            </w:r>
          </w:p>
        </w:tc>
      </w:tr>
      <w:tr w:rsidR="00D01DD0" w:rsidRPr="00D62944" w:rsidTr="00562A5C">
        <w:tc>
          <w:tcPr>
            <w:tcW w:w="3935" w:type="dxa"/>
          </w:tcPr>
          <w:p w:rsidR="00D01DD0" w:rsidRPr="00D62944" w:rsidRDefault="00D01DD0" w:rsidP="00FB7228">
            <w:pPr>
              <w:widowControl/>
              <w:tabs>
                <w:tab w:val="left" w:pos="927"/>
              </w:tabs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смена:           -    начало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8:30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8:30</w:t>
            </w:r>
          </w:p>
        </w:tc>
      </w:tr>
      <w:tr w:rsidR="00D01DD0" w:rsidRPr="00D62944" w:rsidTr="00562A5C">
        <w:tc>
          <w:tcPr>
            <w:tcW w:w="3935" w:type="dxa"/>
          </w:tcPr>
          <w:p w:rsidR="00D01DD0" w:rsidRPr="00D62944" w:rsidRDefault="00D01DD0" w:rsidP="00FB7228">
            <w:pPr>
              <w:widowControl/>
              <w:tabs>
                <w:tab w:val="left" w:pos="927"/>
              </w:tabs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                         -   окончание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13:</w:t>
            </w:r>
            <w:r w:rsidR="00562A5C" w:rsidRPr="00D62944">
              <w:rPr>
                <w:sz w:val="24"/>
                <w:szCs w:val="24"/>
              </w:rPr>
              <w:t>35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1DD0" w:rsidRPr="00D62944" w:rsidRDefault="00562A5C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13:35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DD0" w:rsidRPr="00D62944" w:rsidRDefault="00562A5C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562A5C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14:30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DD0" w:rsidRPr="00D62944" w:rsidRDefault="00562A5C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562A5C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14:30</w:t>
            </w:r>
          </w:p>
        </w:tc>
      </w:tr>
      <w:tr w:rsidR="00D01DD0" w:rsidRPr="00D62944" w:rsidTr="00562A5C">
        <w:tc>
          <w:tcPr>
            <w:tcW w:w="3935" w:type="dxa"/>
          </w:tcPr>
          <w:p w:rsidR="00D01DD0" w:rsidRPr="00D62944" w:rsidRDefault="00D01DD0" w:rsidP="00FB7228">
            <w:pPr>
              <w:widowControl/>
              <w:tabs>
                <w:tab w:val="left" w:pos="927"/>
              </w:tabs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2 смена:           -   начало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D01DD0" w:rsidRPr="00D62944" w:rsidTr="00562A5C">
        <w:tc>
          <w:tcPr>
            <w:tcW w:w="3935" w:type="dxa"/>
          </w:tcPr>
          <w:p w:rsidR="00D01DD0" w:rsidRPr="00D62944" w:rsidRDefault="00D01DD0" w:rsidP="00FB7228">
            <w:pPr>
              <w:widowControl/>
              <w:tabs>
                <w:tab w:val="left" w:pos="927"/>
              </w:tabs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                         -   окончание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DD0" w:rsidRPr="00D62944" w:rsidRDefault="00D01DD0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B33FD4" w:rsidRPr="00D62944" w:rsidTr="00E75BEF">
        <w:tc>
          <w:tcPr>
            <w:tcW w:w="3935" w:type="dxa"/>
          </w:tcPr>
          <w:p w:rsidR="00B33FD4" w:rsidRPr="00D62944" w:rsidRDefault="00B33FD4" w:rsidP="00FB7228">
            <w:pPr>
              <w:pStyle w:val="a5"/>
              <w:widowControl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 w:rsidRPr="00D62944">
              <w:rPr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D62944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1760" w:type="dxa"/>
            <w:gridSpan w:val="6"/>
            <w:shd w:val="clear" w:color="auto" w:fill="auto"/>
            <w:vAlign w:val="center"/>
          </w:tcPr>
          <w:p w:rsidR="00B33FD4" w:rsidRPr="00D62944" w:rsidRDefault="00B33FD4" w:rsidP="00FB7228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1-11 классах осуществляется в период с 01 апреля по 20 мая текущего учебного года без прекращения образовательной деятельности по всем предметам учебного плана. Формы проведения промежуточной аттестации определяются педагогическим советом и утверждаются приказом директора МАОУ «СОШ № 6».</w:t>
            </w:r>
          </w:p>
        </w:tc>
      </w:tr>
    </w:tbl>
    <w:p w:rsidR="00435733" w:rsidRPr="00D62944" w:rsidRDefault="00435733" w:rsidP="00FB7228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</w:p>
    <w:p w:rsidR="007B0B9E" w:rsidRPr="00D62944" w:rsidRDefault="001D531D" w:rsidP="00FB722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 xml:space="preserve">Режим занятий, продолжительность учебной недели, учебного года, продолжительность уроков, перерывов, каникул соответствуют нормам </w:t>
      </w:r>
      <w:proofErr w:type="spellStart"/>
      <w:r w:rsidRPr="00D62944">
        <w:rPr>
          <w:sz w:val="24"/>
          <w:szCs w:val="24"/>
        </w:rPr>
        <w:t>СанПин</w:t>
      </w:r>
      <w:proofErr w:type="spellEnd"/>
      <w:r w:rsidRPr="00D62944">
        <w:rPr>
          <w:sz w:val="24"/>
          <w:szCs w:val="24"/>
        </w:rPr>
        <w:t>.</w:t>
      </w:r>
    </w:p>
    <w:p w:rsidR="007B0B9E" w:rsidRPr="00D62944" w:rsidRDefault="007B0B9E" w:rsidP="00FB722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4C59FF" w:rsidRPr="00D62944" w:rsidRDefault="004C59FF" w:rsidP="00FB7228">
      <w:pPr>
        <w:widowControl/>
        <w:numPr>
          <w:ilvl w:val="12"/>
          <w:numId w:val="0"/>
        </w:numPr>
        <w:ind w:firstLine="567"/>
        <w:jc w:val="both"/>
        <w:outlineLvl w:val="1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2.4.</w:t>
      </w:r>
      <w:r w:rsidR="000B19A6" w:rsidRPr="00D62944">
        <w:rPr>
          <w:b/>
          <w:sz w:val="24"/>
          <w:szCs w:val="24"/>
        </w:rPr>
        <w:t xml:space="preserve">  </w:t>
      </w:r>
      <w:r w:rsidRPr="00D62944">
        <w:rPr>
          <w:b/>
          <w:sz w:val="24"/>
          <w:szCs w:val="24"/>
        </w:rPr>
        <w:t>Кадровое обеспечение</w:t>
      </w:r>
    </w:p>
    <w:p w:rsidR="000B19A6" w:rsidRPr="00D62944" w:rsidRDefault="000B19A6" w:rsidP="00FB7228">
      <w:pPr>
        <w:widowControl/>
        <w:numPr>
          <w:ilvl w:val="12"/>
          <w:numId w:val="0"/>
        </w:numPr>
        <w:ind w:firstLine="567"/>
        <w:jc w:val="both"/>
        <w:outlineLvl w:val="1"/>
        <w:rPr>
          <w:b/>
          <w:sz w:val="24"/>
          <w:szCs w:val="24"/>
        </w:rPr>
      </w:pPr>
    </w:p>
    <w:p w:rsidR="004C59FF" w:rsidRPr="00D62944" w:rsidRDefault="004C59FF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 xml:space="preserve">2.4.1. Сведения о педагогических работниках </w:t>
      </w:r>
      <w:proofErr w:type="gramStart"/>
      <w:r w:rsidRPr="00D62944">
        <w:rPr>
          <w:b/>
          <w:sz w:val="24"/>
          <w:szCs w:val="24"/>
        </w:rPr>
        <w:t>за</w:t>
      </w:r>
      <w:proofErr w:type="gramEnd"/>
      <w:r w:rsidRPr="00D62944">
        <w:rPr>
          <w:b/>
          <w:sz w:val="24"/>
          <w:szCs w:val="24"/>
        </w:rPr>
        <w:t xml:space="preserve"> последние 3 года</w:t>
      </w:r>
    </w:p>
    <w:p w:rsidR="000B19A6" w:rsidRPr="00D62944" w:rsidRDefault="000B19A6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b/>
          <w:sz w:val="24"/>
          <w:szCs w:val="24"/>
        </w:rPr>
      </w:pPr>
    </w:p>
    <w:tbl>
      <w:tblPr>
        <w:tblW w:w="1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2504"/>
        <w:gridCol w:w="1708"/>
        <w:gridCol w:w="2498"/>
        <w:gridCol w:w="1708"/>
        <w:gridCol w:w="2394"/>
        <w:gridCol w:w="1640"/>
      </w:tblGrid>
      <w:tr w:rsidR="004C59FF" w:rsidRPr="00D62944" w:rsidTr="004C59FF">
        <w:trPr>
          <w:trHeight w:val="160"/>
          <w:jc w:val="center"/>
        </w:trPr>
        <w:tc>
          <w:tcPr>
            <w:tcW w:w="3330" w:type="dxa"/>
            <w:vMerge w:val="restart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2015-2016  учебный год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2016-2017  учебный год</w:t>
            </w:r>
          </w:p>
        </w:tc>
        <w:tc>
          <w:tcPr>
            <w:tcW w:w="4034" w:type="dxa"/>
            <w:gridSpan w:val="2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2017-2018 учебный год</w:t>
            </w:r>
          </w:p>
        </w:tc>
      </w:tr>
      <w:tr w:rsidR="004C59FF" w:rsidRPr="00D62944" w:rsidTr="004C59FF">
        <w:trPr>
          <w:trHeight w:val="160"/>
          <w:jc w:val="center"/>
        </w:trPr>
        <w:tc>
          <w:tcPr>
            <w:tcW w:w="3330" w:type="dxa"/>
            <w:vMerge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% от общего количества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% от общего количества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% от общего количества</w:t>
            </w:r>
          </w:p>
        </w:tc>
      </w:tr>
      <w:tr w:rsidR="004C59FF" w:rsidRPr="00D62944" w:rsidTr="004C59FF">
        <w:trPr>
          <w:trHeight w:val="160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 xml:space="preserve">Педагогические работники: 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85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82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81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C59FF" w:rsidRPr="00D62944" w:rsidTr="004C59FF">
        <w:trPr>
          <w:trHeight w:val="160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штатные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81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95,2%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77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93,9%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81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100</w:t>
            </w:r>
          </w:p>
        </w:tc>
      </w:tr>
      <w:tr w:rsidR="004C59FF" w:rsidRPr="00D62944" w:rsidTr="004C59FF">
        <w:trPr>
          <w:trHeight w:val="160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 т. ч. руководители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4,9 %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7,3 %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7,3</w:t>
            </w:r>
          </w:p>
        </w:tc>
      </w:tr>
      <w:tr w:rsidR="004C59FF" w:rsidRPr="00D62944" w:rsidTr="004C59FF">
        <w:trPr>
          <w:trHeight w:val="160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совместители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4,9 %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6,09 %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C59FF" w:rsidRPr="00D62944" w:rsidTr="004C59FF">
        <w:trPr>
          <w:trHeight w:val="598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в т. ч. преподаватели вузов,                                      </w:t>
            </w:r>
            <w:proofErr w:type="spellStart"/>
            <w:r w:rsidRPr="00D62944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1,2%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1,2%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1,2</w:t>
            </w:r>
          </w:p>
        </w:tc>
      </w:tr>
      <w:tr w:rsidR="004C59FF" w:rsidRPr="00D62944" w:rsidTr="004C59FF">
        <w:trPr>
          <w:trHeight w:val="614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 xml:space="preserve">Образование: 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высшее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75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92,5 %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77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93,9%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77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95</w:t>
            </w:r>
          </w:p>
        </w:tc>
      </w:tr>
      <w:tr w:rsidR="004C59FF" w:rsidRPr="00D62944" w:rsidTr="004C59FF">
        <w:trPr>
          <w:trHeight w:val="299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7,4%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6,09 %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</w:tr>
      <w:tr w:rsidR="004C59FF" w:rsidRPr="00D62944" w:rsidTr="004C59FF">
        <w:trPr>
          <w:trHeight w:val="299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другое (указать)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C59FF" w:rsidRPr="00D62944" w:rsidTr="004C59FF">
        <w:trPr>
          <w:trHeight w:val="598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lastRenderedPageBreak/>
              <w:t xml:space="preserve">Квалификация: 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высшая категория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44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55%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54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65,8 %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52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64,2</w:t>
            </w:r>
          </w:p>
        </w:tc>
      </w:tr>
      <w:tr w:rsidR="004C59FF" w:rsidRPr="00D62944" w:rsidTr="004C59FF">
        <w:trPr>
          <w:trHeight w:val="299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первая категория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27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33,7,2%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19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23%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13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16</w:t>
            </w:r>
          </w:p>
        </w:tc>
      </w:tr>
      <w:tr w:rsidR="004C59FF" w:rsidRPr="00D62944" w:rsidTr="004C59FF">
        <w:trPr>
          <w:trHeight w:val="299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СЗД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1,2%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3 %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6,2</w:t>
            </w:r>
          </w:p>
        </w:tc>
      </w:tr>
      <w:tr w:rsidR="004C59FF" w:rsidRPr="00D62944" w:rsidTr="004C59FF">
        <w:trPr>
          <w:trHeight w:val="315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без категории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7,3%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13,6</w:t>
            </w:r>
          </w:p>
        </w:tc>
      </w:tr>
      <w:tr w:rsidR="004C59FF" w:rsidRPr="00D62944" w:rsidTr="004C59FF">
        <w:trPr>
          <w:trHeight w:val="897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Ученая степень: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доктор наук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кандидат наук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2,5%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2,4 %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2,4</w:t>
            </w:r>
          </w:p>
        </w:tc>
      </w:tr>
      <w:tr w:rsidR="004C59FF" w:rsidRPr="00D62944" w:rsidTr="00805371">
        <w:trPr>
          <w:trHeight w:val="3759"/>
          <w:jc w:val="center"/>
        </w:trPr>
        <w:tc>
          <w:tcPr>
            <w:tcW w:w="3330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Профессиональные награды (указать)</w:t>
            </w:r>
          </w:p>
        </w:tc>
        <w:tc>
          <w:tcPr>
            <w:tcW w:w="2504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Звание «Заслуженный учитель Российской Федерации» - 3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Нагрудный знак «Отличник народного просвещения» - 3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Нагрудный знак «Почетный работник общего образования Российской Федерации» - 6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Грамота МО РФ - 6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22,2%</w:t>
            </w:r>
          </w:p>
        </w:tc>
        <w:tc>
          <w:tcPr>
            <w:tcW w:w="249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Звание «Заслуженный учитель Российской Федерации» - 3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Нагрудный знак «Отличник народного просвещения» - 1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Нагрудный знак «Почетный работник общего образования Российской Федерации» - 6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Грамота МО РФ - 10</w:t>
            </w:r>
          </w:p>
        </w:tc>
        <w:tc>
          <w:tcPr>
            <w:tcW w:w="1708" w:type="dxa"/>
            <w:shd w:val="clear" w:color="auto" w:fill="auto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24%</w:t>
            </w:r>
          </w:p>
        </w:tc>
        <w:tc>
          <w:tcPr>
            <w:tcW w:w="2394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Звание «Заслуженный учитель Российской Федерации» - 3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Нагрудный знак «Отличник народного просвещения» - 1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Нагрудный знак «Почетный работник общего образования Российской Федерации» - 6</w:t>
            </w: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Грамота МО РФ - 10</w:t>
            </w:r>
          </w:p>
        </w:tc>
        <w:tc>
          <w:tcPr>
            <w:tcW w:w="1640" w:type="dxa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          24</w:t>
            </w:r>
          </w:p>
        </w:tc>
      </w:tr>
    </w:tbl>
    <w:p w:rsidR="004C59FF" w:rsidRPr="00D62944" w:rsidRDefault="004C59FF" w:rsidP="00FB7228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</w:p>
    <w:p w:rsidR="009162DF" w:rsidRPr="00D62944" w:rsidRDefault="009162DF" w:rsidP="00FB7228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</w:p>
    <w:p w:rsidR="00435733" w:rsidRPr="00D62944" w:rsidRDefault="00435733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2.4.2. Укомплектованность штатов в текущем учебном году</w:t>
      </w:r>
    </w:p>
    <w:p w:rsidR="00435733" w:rsidRPr="00D62944" w:rsidRDefault="00435733" w:rsidP="00FB722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2546"/>
        <w:gridCol w:w="2529"/>
        <w:gridCol w:w="2563"/>
        <w:gridCol w:w="2546"/>
        <w:gridCol w:w="2971"/>
      </w:tblGrid>
      <w:tr w:rsidR="00435733" w:rsidRPr="00D62944" w:rsidTr="00E75BEF">
        <w:trPr>
          <w:cantSplit/>
          <w:trHeight w:val="371"/>
        </w:trPr>
        <w:tc>
          <w:tcPr>
            <w:tcW w:w="7513" w:type="dxa"/>
            <w:gridSpan w:val="3"/>
            <w:vAlign w:val="center"/>
          </w:tcPr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8080" w:type="dxa"/>
            <w:gridSpan w:val="3"/>
            <w:vAlign w:val="center"/>
          </w:tcPr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Перечень предметов, по которым не ведется преподавание</w:t>
            </w:r>
          </w:p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(указать причину)</w:t>
            </w:r>
          </w:p>
        </w:tc>
      </w:tr>
      <w:tr w:rsidR="00435733" w:rsidRPr="00D62944" w:rsidTr="00E75BEF">
        <w:trPr>
          <w:cantSplit/>
        </w:trPr>
        <w:tc>
          <w:tcPr>
            <w:tcW w:w="2438" w:type="dxa"/>
            <w:vAlign w:val="center"/>
          </w:tcPr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Начальное общее</w:t>
            </w:r>
          </w:p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46" w:type="dxa"/>
            <w:vAlign w:val="center"/>
          </w:tcPr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Основное общее</w:t>
            </w:r>
          </w:p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29" w:type="dxa"/>
            <w:vAlign w:val="center"/>
          </w:tcPr>
          <w:p w:rsidR="00435733" w:rsidRPr="00D62944" w:rsidRDefault="003D3D24" w:rsidP="00FB7228">
            <w:pPr>
              <w:widowControl/>
              <w:numPr>
                <w:ilvl w:val="12"/>
                <w:numId w:val="0"/>
              </w:numPr>
              <w:ind w:left="-13"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Среднее</w:t>
            </w:r>
          </w:p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ind w:left="-13"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563" w:type="dxa"/>
            <w:vAlign w:val="center"/>
          </w:tcPr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Начальное общее</w:t>
            </w:r>
          </w:p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46" w:type="dxa"/>
            <w:vAlign w:val="center"/>
          </w:tcPr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Основное общее</w:t>
            </w:r>
          </w:p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1" w:type="dxa"/>
            <w:vAlign w:val="center"/>
          </w:tcPr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Средне</w:t>
            </w:r>
            <w:r w:rsidR="003D3D24" w:rsidRPr="00D62944">
              <w:rPr>
                <w:sz w:val="24"/>
                <w:szCs w:val="24"/>
              </w:rPr>
              <w:t>е</w:t>
            </w:r>
          </w:p>
          <w:p w:rsidR="00435733" w:rsidRPr="00D62944" w:rsidRDefault="00435733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общее образование</w:t>
            </w:r>
          </w:p>
        </w:tc>
      </w:tr>
      <w:tr w:rsidR="00435733" w:rsidRPr="00D62944" w:rsidTr="00E75BEF">
        <w:tc>
          <w:tcPr>
            <w:tcW w:w="2438" w:type="dxa"/>
            <w:vAlign w:val="center"/>
          </w:tcPr>
          <w:p w:rsidR="00435733" w:rsidRPr="00D62944" w:rsidRDefault="00C07F66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100%</w:t>
            </w:r>
          </w:p>
        </w:tc>
        <w:tc>
          <w:tcPr>
            <w:tcW w:w="2546" w:type="dxa"/>
            <w:vAlign w:val="center"/>
          </w:tcPr>
          <w:p w:rsidR="00435733" w:rsidRPr="00D62944" w:rsidRDefault="00C07F66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100%</w:t>
            </w:r>
          </w:p>
        </w:tc>
        <w:tc>
          <w:tcPr>
            <w:tcW w:w="2529" w:type="dxa"/>
            <w:vAlign w:val="center"/>
          </w:tcPr>
          <w:p w:rsidR="00435733" w:rsidRPr="00D62944" w:rsidRDefault="00C07F66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100%</w:t>
            </w:r>
          </w:p>
        </w:tc>
        <w:tc>
          <w:tcPr>
            <w:tcW w:w="2563" w:type="dxa"/>
            <w:vAlign w:val="center"/>
          </w:tcPr>
          <w:p w:rsidR="00435733" w:rsidRPr="00D62944" w:rsidRDefault="00C07F66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435733" w:rsidRPr="00D62944" w:rsidRDefault="00C07F66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2971" w:type="dxa"/>
            <w:vAlign w:val="center"/>
          </w:tcPr>
          <w:p w:rsidR="00435733" w:rsidRPr="00D62944" w:rsidRDefault="00C07F66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</w:tbl>
    <w:p w:rsidR="00435733" w:rsidRPr="00D62944" w:rsidRDefault="00435733" w:rsidP="00FB722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9162DF" w:rsidRPr="00D62944" w:rsidRDefault="009162DF" w:rsidP="00FB7228">
      <w:pPr>
        <w:widowControl/>
        <w:numPr>
          <w:ilvl w:val="12"/>
          <w:numId w:val="0"/>
        </w:numPr>
        <w:ind w:firstLine="1134"/>
        <w:jc w:val="both"/>
        <w:rPr>
          <w:sz w:val="24"/>
          <w:szCs w:val="24"/>
        </w:rPr>
      </w:pPr>
    </w:p>
    <w:p w:rsidR="00FB7228" w:rsidRPr="00D62944" w:rsidRDefault="00FB7228">
      <w:pPr>
        <w:widowControl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br w:type="page"/>
      </w:r>
    </w:p>
    <w:p w:rsidR="004C59FF" w:rsidRPr="00D62944" w:rsidRDefault="004C59FF" w:rsidP="00FB7228">
      <w:pPr>
        <w:widowControl/>
        <w:numPr>
          <w:ilvl w:val="12"/>
          <w:numId w:val="0"/>
        </w:numPr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lastRenderedPageBreak/>
        <w:t>2.4.3. Повышение квалификации руководящих и педагогических работников</w:t>
      </w:r>
      <w:r w:rsidR="00FB7228" w:rsidRPr="00D62944">
        <w:rPr>
          <w:b/>
          <w:sz w:val="24"/>
          <w:szCs w:val="24"/>
        </w:rPr>
        <w:t xml:space="preserve"> </w:t>
      </w:r>
      <w:proofErr w:type="gramStart"/>
      <w:r w:rsidR="00FB7228" w:rsidRPr="00D62944">
        <w:rPr>
          <w:b/>
          <w:sz w:val="24"/>
          <w:szCs w:val="24"/>
        </w:rPr>
        <w:t>на конец</w:t>
      </w:r>
      <w:proofErr w:type="gramEnd"/>
      <w:r w:rsidR="00FB7228" w:rsidRPr="00D62944">
        <w:rPr>
          <w:b/>
          <w:sz w:val="24"/>
          <w:szCs w:val="24"/>
        </w:rPr>
        <w:t xml:space="preserve"> 2018 года</w:t>
      </w:r>
    </w:p>
    <w:p w:rsidR="004C59FF" w:rsidRPr="00D62944" w:rsidRDefault="004C59FF" w:rsidP="00FB7228">
      <w:pPr>
        <w:widowControl/>
        <w:numPr>
          <w:ilvl w:val="12"/>
          <w:numId w:val="0"/>
        </w:numPr>
        <w:ind w:firstLine="1134"/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1340"/>
      </w:tblGrid>
      <w:tr w:rsidR="004C59FF" w:rsidRPr="00D62944" w:rsidTr="00FB7228">
        <w:trPr>
          <w:trHeight w:val="6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F" w:rsidRPr="00D62944" w:rsidRDefault="004C59FF" w:rsidP="00FB7228">
            <w:pPr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Всего педагогических работников – 81</w:t>
            </w:r>
          </w:p>
          <w:p w:rsidR="004C59FF" w:rsidRPr="00D62944" w:rsidRDefault="004C59FF" w:rsidP="00FB7228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(включая совместителей из САФУ, дополнительное образование)</w:t>
            </w:r>
          </w:p>
          <w:p w:rsidR="004C59FF" w:rsidRPr="00D62944" w:rsidRDefault="004C59FF" w:rsidP="00FB7228">
            <w:pPr>
              <w:suppressAutoHyphens/>
              <w:ind w:firstLine="709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 xml:space="preserve">Штатных работников </w:t>
            </w:r>
            <w:r w:rsidR="00FB7228" w:rsidRPr="00D62944">
              <w:rPr>
                <w:sz w:val="24"/>
                <w:szCs w:val="24"/>
              </w:rPr>
              <w:t xml:space="preserve">– </w:t>
            </w:r>
            <w:r w:rsidRPr="00D62944">
              <w:rPr>
                <w:sz w:val="24"/>
                <w:szCs w:val="24"/>
              </w:rPr>
              <w:t>81</w:t>
            </w:r>
          </w:p>
        </w:tc>
      </w:tr>
      <w:tr w:rsidR="004C59FF" w:rsidRPr="00D62944" w:rsidTr="00FB722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Получили высшую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213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11 (13,4 %)</w:t>
            </w:r>
          </w:p>
        </w:tc>
      </w:tr>
      <w:tr w:rsidR="004C59FF" w:rsidRPr="00D62944" w:rsidTr="00FB722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Получили первую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213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2 (2,4%)</w:t>
            </w:r>
          </w:p>
        </w:tc>
      </w:tr>
      <w:tr w:rsidR="004C59FF" w:rsidRPr="00D62944" w:rsidTr="00FB7228">
        <w:trPr>
          <w:trHeight w:val="1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72"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аттестовано на СЗД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213"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4C59FF" w:rsidRPr="00D62944" w:rsidTr="00FB722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Не аттестованы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tabs>
                <w:tab w:val="left" w:pos="1665"/>
              </w:tabs>
              <w:suppressAutoHyphens/>
              <w:ind w:firstLine="213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11 (13%)</w:t>
            </w:r>
          </w:p>
        </w:tc>
      </w:tr>
      <w:tr w:rsidR="004C59FF" w:rsidRPr="00D62944" w:rsidTr="00FB722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  <w:lang w:eastAsia="ar-SA"/>
              </w:rPr>
              <w:t>Всего имеют категорию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tabs>
                <w:tab w:val="left" w:pos="1665"/>
              </w:tabs>
              <w:suppressAutoHyphens/>
              <w:ind w:firstLine="213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</w:rPr>
              <w:t>65 (80,2 %)</w:t>
            </w:r>
          </w:p>
        </w:tc>
      </w:tr>
      <w:tr w:rsidR="004C59FF" w:rsidRPr="00D62944" w:rsidTr="00FB722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D62944">
              <w:rPr>
                <w:sz w:val="24"/>
                <w:szCs w:val="24"/>
                <w:lang w:eastAsia="ar-SA"/>
              </w:rPr>
              <w:t xml:space="preserve">Всего </w:t>
            </w:r>
            <w:r w:rsidRPr="00D62944">
              <w:rPr>
                <w:sz w:val="24"/>
                <w:szCs w:val="24"/>
              </w:rPr>
              <w:t>аттестовано на СЗД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F" w:rsidRPr="00D62944" w:rsidRDefault="004C59FF" w:rsidP="00FB7228">
            <w:pPr>
              <w:tabs>
                <w:tab w:val="left" w:pos="1665"/>
              </w:tabs>
              <w:suppressAutoHyphens/>
              <w:ind w:firstLine="213"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 (6,1%)</w:t>
            </w:r>
          </w:p>
        </w:tc>
      </w:tr>
    </w:tbl>
    <w:p w:rsidR="004C59FF" w:rsidRPr="00D62944" w:rsidRDefault="004C59FF" w:rsidP="00FB7228">
      <w:pPr>
        <w:widowControl/>
        <w:numPr>
          <w:ilvl w:val="12"/>
          <w:numId w:val="0"/>
        </w:numPr>
        <w:ind w:firstLine="1134"/>
        <w:jc w:val="both"/>
        <w:rPr>
          <w:sz w:val="24"/>
          <w:szCs w:val="24"/>
        </w:rPr>
      </w:pPr>
    </w:p>
    <w:p w:rsidR="004C59FF" w:rsidRPr="00D62944" w:rsidRDefault="004C59FF" w:rsidP="00FB722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D62944">
        <w:rPr>
          <w:sz w:val="24"/>
          <w:szCs w:val="24"/>
        </w:rPr>
        <w:t>На конец</w:t>
      </w:r>
      <w:proofErr w:type="gramEnd"/>
      <w:r w:rsidRPr="00D62944">
        <w:rPr>
          <w:sz w:val="24"/>
          <w:szCs w:val="24"/>
        </w:rPr>
        <w:t xml:space="preserve"> 2018 года всего педагогических работников – 81 , том числе штатных педагогических работников – 81,  из них высшую и первую квалификационную имеют:</w:t>
      </w:r>
    </w:p>
    <w:p w:rsidR="00FB7228" w:rsidRPr="00D62944" w:rsidRDefault="00FB7228" w:rsidP="00FB722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253"/>
        <w:gridCol w:w="4111"/>
        <w:gridCol w:w="3827"/>
        <w:gridCol w:w="3402"/>
      </w:tblGrid>
      <w:tr w:rsidR="004C59FF" w:rsidRPr="00D62944" w:rsidTr="00FB7228">
        <w:trPr>
          <w:trHeight w:val="148"/>
        </w:trPr>
        <w:tc>
          <w:tcPr>
            <w:tcW w:w="4253" w:type="dxa"/>
            <w:shd w:val="clear" w:color="auto" w:fill="auto"/>
            <w:vAlign w:val="center"/>
            <w:hideMark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Высшая квалификационная</w:t>
            </w:r>
            <w:r w:rsidR="00FB7228" w:rsidRPr="00D62944">
              <w:rPr>
                <w:bCs/>
                <w:sz w:val="24"/>
                <w:szCs w:val="24"/>
              </w:rPr>
              <w:t xml:space="preserve"> </w:t>
            </w:r>
            <w:r w:rsidRPr="00D62944">
              <w:rPr>
                <w:bCs/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Первая </w:t>
            </w:r>
            <w:r w:rsidR="00FB7228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bCs/>
                <w:sz w:val="24"/>
                <w:szCs w:val="24"/>
              </w:rPr>
              <w:t>квалификационная</w:t>
            </w:r>
            <w:r w:rsidR="00FB7228" w:rsidRPr="00D62944">
              <w:rPr>
                <w:bCs/>
                <w:sz w:val="24"/>
                <w:szCs w:val="24"/>
              </w:rPr>
              <w:t xml:space="preserve"> </w:t>
            </w:r>
            <w:r w:rsidRPr="00D62944">
              <w:rPr>
                <w:bCs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СЗД</w:t>
            </w:r>
          </w:p>
        </w:tc>
        <w:tc>
          <w:tcPr>
            <w:tcW w:w="3402" w:type="dxa"/>
            <w:vAlign w:val="center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Не аттестовано</w:t>
            </w:r>
          </w:p>
        </w:tc>
      </w:tr>
      <w:tr w:rsidR="004C59FF" w:rsidRPr="00D62944" w:rsidTr="00FB7228">
        <w:trPr>
          <w:trHeight w:val="437"/>
        </w:trPr>
        <w:tc>
          <w:tcPr>
            <w:tcW w:w="4253" w:type="dxa"/>
            <w:shd w:val="clear" w:color="auto" w:fill="auto"/>
            <w:vAlign w:val="center"/>
            <w:hideMark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52  (64,2 %)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13 (16 %)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 (6,2%)</w:t>
            </w:r>
          </w:p>
        </w:tc>
        <w:tc>
          <w:tcPr>
            <w:tcW w:w="3402" w:type="dxa"/>
            <w:vAlign w:val="center"/>
          </w:tcPr>
          <w:p w:rsidR="004C59FF" w:rsidRPr="00D62944" w:rsidRDefault="004C59FF" w:rsidP="00FB722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11 (13,6%)</w:t>
            </w:r>
          </w:p>
        </w:tc>
      </w:tr>
    </w:tbl>
    <w:p w:rsidR="004C59FF" w:rsidRPr="00D62944" w:rsidRDefault="004C59FF" w:rsidP="00FB7228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FF" w:rsidRPr="00D62944" w:rsidRDefault="004C59FF" w:rsidP="00FB7228">
      <w:pPr>
        <w:pStyle w:val="ae"/>
        <w:spacing w:after="0" w:line="240" w:lineRule="auto"/>
        <w:ind w:hanging="153"/>
        <w:rPr>
          <w:rFonts w:ascii="Times New Roman" w:hAnsi="Times New Roman"/>
          <w:b/>
          <w:sz w:val="24"/>
          <w:szCs w:val="24"/>
        </w:rPr>
      </w:pPr>
      <w:r w:rsidRPr="00D62944">
        <w:rPr>
          <w:rFonts w:ascii="Times New Roman" w:hAnsi="Times New Roman"/>
          <w:b/>
          <w:sz w:val="24"/>
          <w:szCs w:val="24"/>
        </w:rPr>
        <w:t>Повышение квалификации учителями за 2016-2018</w:t>
      </w:r>
      <w:r w:rsidR="00FB7228" w:rsidRPr="00D62944">
        <w:rPr>
          <w:rFonts w:ascii="Times New Roman" w:hAnsi="Times New Roman"/>
          <w:b/>
          <w:sz w:val="24"/>
          <w:szCs w:val="24"/>
        </w:rPr>
        <w:t xml:space="preserve"> </w:t>
      </w:r>
      <w:r w:rsidRPr="00D62944">
        <w:rPr>
          <w:rFonts w:ascii="Times New Roman" w:hAnsi="Times New Roman"/>
          <w:b/>
          <w:sz w:val="24"/>
          <w:szCs w:val="24"/>
        </w:rPr>
        <w:t>годы</w:t>
      </w:r>
    </w:p>
    <w:p w:rsidR="00FB7228" w:rsidRPr="00D62944" w:rsidRDefault="00FB7228" w:rsidP="00FB7228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2410"/>
        <w:gridCol w:w="2551"/>
        <w:gridCol w:w="2977"/>
        <w:gridCol w:w="3402"/>
      </w:tblGrid>
      <w:tr w:rsidR="004C59FF" w:rsidRPr="00D62944" w:rsidTr="00FB7228">
        <w:tc>
          <w:tcPr>
            <w:tcW w:w="4253" w:type="dxa"/>
            <w:shd w:val="clear" w:color="auto" w:fill="auto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полугодие</w:t>
            </w:r>
          </w:p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2018-2019</w:t>
            </w:r>
            <w:r w:rsidR="00FB7228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уч</w:t>
            </w:r>
            <w:r w:rsidR="00FB7228" w:rsidRPr="00D62944">
              <w:rPr>
                <w:sz w:val="24"/>
                <w:szCs w:val="24"/>
              </w:rPr>
              <w:t>ебного года</w:t>
            </w:r>
          </w:p>
        </w:tc>
      </w:tr>
      <w:tr w:rsidR="004C59FF" w:rsidRPr="00D62944" w:rsidTr="00FB7228">
        <w:tc>
          <w:tcPr>
            <w:tcW w:w="4253" w:type="dxa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Количество педагогов, прошедших курсовую подготовку</w:t>
            </w:r>
          </w:p>
        </w:tc>
        <w:tc>
          <w:tcPr>
            <w:tcW w:w="2410" w:type="dxa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35</w:t>
            </w:r>
          </w:p>
        </w:tc>
      </w:tr>
    </w:tbl>
    <w:p w:rsidR="004C59FF" w:rsidRPr="00D62944" w:rsidRDefault="004C59FF" w:rsidP="00FB7228">
      <w:pPr>
        <w:jc w:val="both"/>
        <w:rPr>
          <w:sz w:val="24"/>
          <w:szCs w:val="24"/>
        </w:rPr>
      </w:pPr>
    </w:p>
    <w:p w:rsidR="004C59FF" w:rsidRPr="00D62944" w:rsidRDefault="004C59FF" w:rsidP="00FB7228">
      <w:pPr>
        <w:shd w:val="clear" w:color="auto" w:fill="FFFFFF"/>
        <w:tabs>
          <w:tab w:val="left" w:pos="5760"/>
          <w:tab w:val="left" w:pos="6300"/>
        </w:tabs>
        <w:ind w:firstLine="539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Образовательный проце</w:t>
      </w:r>
      <w:proofErr w:type="gramStart"/>
      <w:r w:rsidRPr="00D62944">
        <w:rPr>
          <w:sz w:val="24"/>
          <w:szCs w:val="24"/>
        </w:rPr>
        <w:t>сс в шк</w:t>
      </w:r>
      <w:proofErr w:type="gramEnd"/>
      <w:r w:rsidRPr="00D62944">
        <w:rPr>
          <w:sz w:val="24"/>
          <w:szCs w:val="24"/>
        </w:rPr>
        <w:t>оле осуществляют 81  педагогический работник, из них имеют звания и награды</w:t>
      </w:r>
    </w:p>
    <w:p w:rsidR="00FB7228" w:rsidRPr="00D62944" w:rsidRDefault="00FB7228" w:rsidP="00FB7228">
      <w:pPr>
        <w:shd w:val="clear" w:color="auto" w:fill="FFFFFF"/>
        <w:tabs>
          <w:tab w:val="left" w:pos="5760"/>
          <w:tab w:val="left" w:pos="6300"/>
        </w:tabs>
        <w:ind w:firstLine="539"/>
        <w:jc w:val="both"/>
        <w:rPr>
          <w:sz w:val="24"/>
          <w:szCs w:val="24"/>
        </w:rPr>
      </w:pPr>
    </w:p>
    <w:tbl>
      <w:tblPr>
        <w:tblStyle w:val="af9"/>
        <w:tblW w:w="15593" w:type="dxa"/>
        <w:tblInd w:w="108" w:type="dxa"/>
        <w:tblLook w:val="04A0"/>
      </w:tblPr>
      <w:tblGrid>
        <w:gridCol w:w="5529"/>
        <w:gridCol w:w="3118"/>
        <w:gridCol w:w="3119"/>
        <w:gridCol w:w="3827"/>
      </w:tblGrid>
      <w:tr w:rsidR="004C59FF" w:rsidRPr="00D62944" w:rsidTr="00FB7228">
        <w:tc>
          <w:tcPr>
            <w:tcW w:w="5529" w:type="dxa"/>
          </w:tcPr>
          <w:p w:rsidR="004C59FF" w:rsidRPr="00D62944" w:rsidRDefault="004C59FF" w:rsidP="00FB7228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2016-2017</w:t>
            </w:r>
          </w:p>
        </w:tc>
        <w:tc>
          <w:tcPr>
            <w:tcW w:w="3119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2017-2018</w:t>
            </w:r>
          </w:p>
        </w:tc>
        <w:tc>
          <w:tcPr>
            <w:tcW w:w="3827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 xml:space="preserve">ФИО вновь </w:t>
            </w:r>
            <w:proofErr w:type="gramStart"/>
            <w:r w:rsidRPr="00D62944">
              <w:rPr>
                <w:szCs w:val="24"/>
              </w:rPr>
              <w:t>награждённого</w:t>
            </w:r>
            <w:proofErr w:type="gramEnd"/>
          </w:p>
        </w:tc>
      </w:tr>
      <w:tr w:rsidR="004C59FF" w:rsidRPr="00D62944" w:rsidTr="00FB7228">
        <w:tc>
          <w:tcPr>
            <w:tcW w:w="5529" w:type="dxa"/>
          </w:tcPr>
          <w:p w:rsidR="004C59FF" w:rsidRPr="00D62944" w:rsidRDefault="004C59FF" w:rsidP="00FB7228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jc w:val="both"/>
              <w:rPr>
                <w:szCs w:val="24"/>
              </w:rPr>
            </w:pPr>
            <w:r w:rsidRPr="00D62944">
              <w:rPr>
                <w:szCs w:val="24"/>
              </w:rPr>
              <w:t xml:space="preserve">Заслуженных учителей РФ </w:t>
            </w:r>
          </w:p>
        </w:tc>
        <w:tc>
          <w:tcPr>
            <w:tcW w:w="3118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3</w:t>
            </w:r>
          </w:p>
        </w:tc>
        <w:tc>
          <w:tcPr>
            <w:tcW w:w="3119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Толобистюк Е.И.</w:t>
            </w:r>
          </w:p>
        </w:tc>
      </w:tr>
      <w:tr w:rsidR="004C59FF" w:rsidRPr="00D62944" w:rsidTr="00FB7228">
        <w:tc>
          <w:tcPr>
            <w:tcW w:w="5529" w:type="dxa"/>
          </w:tcPr>
          <w:p w:rsidR="004C59FF" w:rsidRPr="00D62944" w:rsidRDefault="004C59FF" w:rsidP="00FB7228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jc w:val="both"/>
              <w:rPr>
                <w:szCs w:val="24"/>
              </w:rPr>
            </w:pPr>
            <w:r w:rsidRPr="00D62944">
              <w:rPr>
                <w:szCs w:val="24"/>
              </w:rPr>
              <w:t xml:space="preserve">Почётных работников  народного образования РФ </w:t>
            </w:r>
          </w:p>
        </w:tc>
        <w:tc>
          <w:tcPr>
            <w:tcW w:w="3118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8</w:t>
            </w:r>
          </w:p>
        </w:tc>
        <w:tc>
          <w:tcPr>
            <w:tcW w:w="3119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6</w:t>
            </w:r>
          </w:p>
        </w:tc>
        <w:tc>
          <w:tcPr>
            <w:tcW w:w="3827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-</w:t>
            </w:r>
          </w:p>
        </w:tc>
      </w:tr>
      <w:tr w:rsidR="004C59FF" w:rsidRPr="00D62944" w:rsidTr="00FB7228">
        <w:tc>
          <w:tcPr>
            <w:tcW w:w="5529" w:type="dxa"/>
          </w:tcPr>
          <w:p w:rsidR="004C59FF" w:rsidRPr="00D62944" w:rsidRDefault="004C59FF" w:rsidP="00FB7228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jc w:val="both"/>
              <w:rPr>
                <w:szCs w:val="24"/>
              </w:rPr>
            </w:pPr>
            <w:r w:rsidRPr="00D62944">
              <w:rPr>
                <w:szCs w:val="24"/>
              </w:rPr>
              <w:t>Отличников  народного просвещения -</w:t>
            </w:r>
          </w:p>
        </w:tc>
        <w:tc>
          <w:tcPr>
            <w:tcW w:w="3118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-</w:t>
            </w:r>
          </w:p>
        </w:tc>
        <w:tc>
          <w:tcPr>
            <w:tcW w:w="3827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-</w:t>
            </w:r>
          </w:p>
        </w:tc>
      </w:tr>
      <w:tr w:rsidR="004C59FF" w:rsidRPr="00D62944" w:rsidTr="00FB7228">
        <w:tc>
          <w:tcPr>
            <w:tcW w:w="5529" w:type="dxa"/>
          </w:tcPr>
          <w:p w:rsidR="004C59FF" w:rsidRPr="00D62944" w:rsidRDefault="004C59FF" w:rsidP="00FB7228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jc w:val="both"/>
              <w:rPr>
                <w:b/>
                <w:szCs w:val="24"/>
              </w:rPr>
            </w:pPr>
            <w:r w:rsidRPr="00D62944">
              <w:rPr>
                <w:szCs w:val="24"/>
              </w:rPr>
              <w:t xml:space="preserve">Награждены грамотой МО РФ </w:t>
            </w:r>
          </w:p>
        </w:tc>
        <w:tc>
          <w:tcPr>
            <w:tcW w:w="3118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7</w:t>
            </w:r>
          </w:p>
        </w:tc>
        <w:tc>
          <w:tcPr>
            <w:tcW w:w="3119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10</w:t>
            </w:r>
          </w:p>
        </w:tc>
        <w:tc>
          <w:tcPr>
            <w:tcW w:w="3827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Корнилова Л.В.</w:t>
            </w:r>
          </w:p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proofErr w:type="spellStart"/>
            <w:r w:rsidRPr="00D62944">
              <w:rPr>
                <w:szCs w:val="24"/>
              </w:rPr>
              <w:t>Цыкалюк</w:t>
            </w:r>
            <w:proofErr w:type="spellEnd"/>
            <w:r w:rsidRPr="00D62944">
              <w:rPr>
                <w:szCs w:val="24"/>
              </w:rPr>
              <w:t xml:space="preserve"> Ю.А.</w:t>
            </w:r>
          </w:p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Лощинина Л.А.</w:t>
            </w:r>
          </w:p>
        </w:tc>
      </w:tr>
      <w:tr w:rsidR="004C59FF" w:rsidRPr="00D62944" w:rsidTr="00FB7228">
        <w:tc>
          <w:tcPr>
            <w:tcW w:w="5529" w:type="dxa"/>
            <w:vMerge w:val="restart"/>
          </w:tcPr>
          <w:p w:rsidR="004C59FF" w:rsidRPr="00D62944" w:rsidRDefault="004C59FF" w:rsidP="00FB7228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jc w:val="both"/>
              <w:rPr>
                <w:szCs w:val="24"/>
              </w:rPr>
            </w:pPr>
            <w:r w:rsidRPr="00D62944">
              <w:rPr>
                <w:szCs w:val="24"/>
              </w:rPr>
              <w:t>Победители ПНП «Образование»</w:t>
            </w:r>
          </w:p>
        </w:tc>
        <w:tc>
          <w:tcPr>
            <w:tcW w:w="3118" w:type="dxa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Всероссийский уровень-2</w:t>
            </w:r>
          </w:p>
        </w:tc>
        <w:tc>
          <w:tcPr>
            <w:tcW w:w="3119" w:type="dxa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Всероссийский уровень-3</w:t>
            </w:r>
          </w:p>
        </w:tc>
        <w:tc>
          <w:tcPr>
            <w:tcW w:w="3827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Лощинина Л.А.</w:t>
            </w:r>
          </w:p>
        </w:tc>
      </w:tr>
      <w:tr w:rsidR="004C59FF" w:rsidRPr="00D62944" w:rsidTr="00FB7228">
        <w:tc>
          <w:tcPr>
            <w:tcW w:w="5529" w:type="dxa"/>
            <w:vMerge/>
          </w:tcPr>
          <w:p w:rsidR="004C59FF" w:rsidRPr="00D62944" w:rsidRDefault="004C59FF" w:rsidP="00FB7228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Региональный уровень-6</w:t>
            </w:r>
          </w:p>
        </w:tc>
        <w:tc>
          <w:tcPr>
            <w:tcW w:w="3119" w:type="dxa"/>
            <w:vAlign w:val="center"/>
          </w:tcPr>
          <w:p w:rsidR="004C59FF" w:rsidRPr="00D62944" w:rsidRDefault="004C59F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Региональный уровень-7</w:t>
            </w:r>
          </w:p>
        </w:tc>
        <w:tc>
          <w:tcPr>
            <w:tcW w:w="3827" w:type="dxa"/>
          </w:tcPr>
          <w:p w:rsidR="004C59FF" w:rsidRPr="00D62944" w:rsidRDefault="004C59FF" w:rsidP="00FB7228">
            <w:pPr>
              <w:pStyle w:val="a3"/>
              <w:ind w:firstLine="0"/>
              <w:rPr>
                <w:szCs w:val="24"/>
              </w:rPr>
            </w:pPr>
            <w:r w:rsidRPr="00D62944">
              <w:rPr>
                <w:szCs w:val="24"/>
              </w:rPr>
              <w:t>Третьякова А.А.</w:t>
            </w:r>
          </w:p>
        </w:tc>
      </w:tr>
    </w:tbl>
    <w:p w:rsidR="00FB7228" w:rsidRPr="00D62944" w:rsidRDefault="00FB7228" w:rsidP="00FB7228">
      <w:pPr>
        <w:widowControl/>
        <w:numPr>
          <w:ilvl w:val="12"/>
          <w:numId w:val="0"/>
        </w:numPr>
        <w:ind w:firstLine="708"/>
        <w:jc w:val="both"/>
        <w:outlineLvl w:val="2"/>
        <w:rPr>
          <w:sz w:val="24"/>
          <w:szCs w:val="24"/>
        </w:rPr>
      </w:pPr>
    </w:p>
    <w:p w:rsidR="004C59FF" w:rsidRPr="00D62944" w:rsidRDefault="004C59FF" w:rsidP="00FB7228">
      <w:pPr>
        <w:widowControl/>
        <w:numPr>
          <w:ilvl w:val="12"/>
          <w:numId w:val="0"/>
        </w:numPr>
        <w:ind w:firstLine="708"/>
        <w:jc w:val="both"/>
        <w:outlineLvl w:val="2"/>
        <w:rPr>
          <w:sz w:val="24"/>
          <w:szCs w:val="24"/>
        </w:rPr>
      </w:pPr>
      <w:r w:rsidRPr="00D62944">
        <w:rPr>
          <w:sz w:val="24"/>
          <w:szCs w:val="24"/>
        </w:rPr>
        <w:lastRenderedPageBreak/>
        <w:t>Образовательное учреждение в полном объеме укомплектовано педагогическими кадрами с преобладанием работников с высшим образованием, наличием положительной динамики по аттестации на высшую и первую квалификационные категории.</w:t>
      </w:r>
    </w:p>
    <w:p w:rsidR="004C59FF" w:rsidRPr="00D62944" w:rsidRDefault="004C59FF" w:rsidP="00FB7228">
      <w:pPr>
        <w:ind w:firstLine="708"/>
        <w:jc w:val="both"/>
        <w:rPr>
          <w:sz w:val="24"/>
          <w:szCs w:val="24"/>
        </w:rPr>
      </w:pPr>
      <w:r w:rsidRPr="00D62944">
        <w:rPr>
          <w:sz w:val="24"/>
          <w:szCs w:val="24"/>
          <w:shd w:val="clear" w:color="auto" w:fill="F9F9F7"/>
        </w:rPr>
        <w:t>В образовательной организации созданы благоприятные условия для повышения профессионального уровня педагогических работников. В 2017 учебном году процент прохождения курсовой подготовки в разрезе ОО составил 23%, в 2018 году – 34%. Это говорит о большой мотивации педагогов к прохождению курсов</w:t>
      </w:r>
      <w:r w:rsidRPr="00D62944">
        <w:rPr>
          <w:bCs/>
          <w:sz w:val="24"/>
          <w:szCs w:val="24"/>
          <w:shd w:val="clear" w:color="auto" w:fill="F9F9F7"/>
        </w:rPr>
        <w:t>, </w:t>
      </w:r>
      <w:r w:rsidRPr="00D62944">
        <w:rPr>
          <w:sz w:val="24"/>
          <w:szCs w:val="24"/>
          <w:shd w:val="clear" w:color="auto" w:fill="F9F9F7"/>
        </w:rPr>
        <w:t>повышению профессиональной компетентности.</w:t>
      </w:r>
    </w:p>
    <w:p w:rsidR="004C59FF" w:rsidRPr="00D62944" w:rsidRDefault="004C59FF" w:rsidP="00FB7228">
      <w:pPr>
        <w:widowControl/>
        <w:numPr>
          <w:ilvl w:val="12"/>
          <w:numId w:val="0"/>
        </w:numPr>
        <w:ind w:firstLine="567"/>
        <w:jc w:val="both"/>
        <w:rPr>
          <w:b/>
          <w:sz w:val="24"/>
          <w:szCs w:val="24"/>
          <w:highlight w:val="green"/>
        </w:rPr>
      </w:pPr>
    </w:p>
    <w:p w:rsidR="00EF285F" w:rsidRPr="00D62944" w:rsidRDefault="00EF285F" w:rsidP="00FB7228">
      <w:pPr>
        <w:widowControl/>
        <w:numPr>
          <w:ilvl w:val="12"/>
          <w:numId w:val="0"/>
        </w:numPr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2.5. Организация методической работы в образовательном учреждении</w:t>
      </w:r>
    </w:p>
    <w:p w:rsidR="00FB7228" w:rsidRPr="00D62944" w:rsidRDefault="00FB7228" w:rsidP="00FB7228">
      <w:pPr>
        <w:widowControl/>
        <w:numPr>
          <w:ilvl w:val="12"/>
          <w:numId w:val="0"/>
        </w:numPr>
        <w:ind w:firstLine="567"/>
        <w:jc w:val="both"/>
        <w:rPr>
          <w:b/>
          <w:sz w:val="24"/>
          <w:szCs w:val="24"/>
        </w:rPr>
      </w:pPr>
    </w:p>
    <w:p w:rsidR="00FB7228" w:rsidRPr="00D62944" w:rsidRDefault="00EF285F" w:rsidP="00FB7228">
      <w:pPr>
        <w:ind w:firstLine="567"/>
        <w:jc w:val="both"/>
        <w:rPr>
          <w:bCs/>
          <w:iCs/>
          <w:sz w:val="24"/>
          <w:szCs w:val="24"/>
        </w:rPr>
      </w:pPr>
      <w:r w:rsidRPr="00D62944">
        <w:rPr>
          <w:bCs/>
          <w:iCs/>
          <w:sz w:val="24"/>
          <w:szCs w:val="24"/>
        </w:rPr>
        <w:t>Организация методического сопровождения в образовательном учреждении направлена не только на повышение уровня квалификации педагогических работников, но и на создание условий для инновационного развития школы, профессионального мастерства и развития творческого потенциала педагогов для улучшения результативности образователь</w:t>
      </w:r>
      <w:r w:rsidR="00FB7228" w:rsidRPr="00D62944">
        <w:rPr>
          <w:bCs/>
          <w:iCs/>
          <w:sz w:val="24"/>
          <w:szCs w:val="24"/>
        </w:rPr>
        <w:t>ного и воспитательного процесса.</w:t>
      </w:r>
    </w:p>
    <w:p w:rsidR="003E1BC3" w:rsidRPr="00D62944" w:rsidRDefault="00EF285F" w:rsidP="00FB7228">
      <w:pPr>
        <w:ind w:firstLine="567"/>
        <w:jc w:val="both"/>
        <w:rPr>
          <w:bCs/>
          <w:iCs/>
          <w:sz w:val="24"/>
          <w:szCs w:val="24"/>
        </w:rPr>
      </w:pPr>
      <w:r w:rsidRPr="00D62944">
        <w:rPr>
          <w:sz w:val="24"/>
          <w:szCs w:val="24"/>
        </w:rPr>
        <w:t xml:space="preserve">В 2018-2019 учебном году коллективом школы была определена </w:t>
      </w:r>
      <w:r w:rsidRPr="00D62944">
        <w:rPr>
          <w:b/>
          <w:sz w:val="24"/>
          <w:szCs w:val="24"/>
        </w:rPr>
        <w:t>единая методическая тема на 2018-2022 гг.</w:t>
      </w:r>
      <w:r w:rsidRPr="00D62944">
        <w:rPr>
          <w:sz w:val="24"/>
          <w:szCs w:val="24"/>
        </w:rPr>
        <w:t xml:space="preserve">: «Пути повышения эффективности и качества образования, механизмы обновления содержания и педагогических технологий в условиях реализации ФГОС». </w:t>
      </w:r>
    </w:p>
    <w:p w:rsidR="00FB7228" w:rsidRPr="00D62944" w:rsidRDefault="00EF285F" w:rsidP="00FB7228">
      <w:pPr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 xml:space="preserve">На 2018-2019 учебный год была определена </w:t>
      </w:r>
      <w:proofErr w:type="spellStart"/>
      <w:r w:rsidRPr="00D62944">
        <w:rPr>
          <w:sz w:val="24"/>
          <w:szCs w:val="24"/>
        </w:rPr>
        <w:t>подтема</w:t>
      </w:r>
      <w:proofErr w:type="spellEnd"/>
      <w:r w:rsidRPr="00D62944">
        <w:rPr>
          <w:sz w:val="24"/>
          <w:szCs w:val="24"/>
        </w:rPr>
        <w:t>:</w:t>
      </w:r>
      <w:r w:rsidR="006D32D6" w:rsidRPr="00D62944">
        <w:rPr>
          <w:sz w:val="24"/>
          <w:szCs w:val="24"/>
        </w:rPr>
        <w:t xml:space="preserve"> </w:t>
      </w:r>
      <w:r w:rsidRPr="00D62944">
        <w:rPr>
          <w:sz w:val="24"/>
          <w:szCs w:val="24"/>
        </w:rPr>
        <w:t>«Реализация механизмов оценки и обеспечения качества образования с учетом современных стандартов и передовых технологий».</w:t>
      </w:r>
    </w:p>
    <w:p w:rsidR="00FB7228" w:rsidRPr="00D62944" w:rsidRDefault="00EF285F" w:rsidP="00FB7228">
      <w:pPr>
        <w:ind w:firstLine="567"/>
        <w:jc w:val="both"/>
        <w:rPr>
          <w:b/>
          <w:sz w:val="24"/>
          <w:szCs w:val="24"/>
          <w:u w:val="single"/>
        </w:rPr>
      </w:pPr>
      <w:r w:rsidRPr="00D62944">
        <w:rPr>
          <w:b/>
          <w:sz w:val="24"/>
          <w:szCs w:val="24"/>
          <w:u w:val="single"/>
        </w:rPr>
        <w:t>Цель:</w:t>
      </w:r>
      <w:r w:rsidR="003E1BC3" w:rsidRPr="00D62944">
        <w:rPr>
          <w:b/>
          <w:sz w:val="24"/>
          <w:szCs w:val="24"/>
          <w:u w:val="single"/>
        </w:rPr>
        <w:t xml:space="preserve"> </w:t>
      </w:r>
    </w:p>
    <w:p w:rsidR="00FB7228" w:rsidRPr="00D62944" w:rsidRDefault="00EF285F" w:rsidP="00FB7228">
      <w:pPr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создание условий для непрерывного развития учительского потенциала, повышение уровня профессионального мастерства и компетентности педагогов с целью повышения эффективности и качества образования и для успешной реализации ФГОС второго поколения, а также развития интеллектуально-творческих и социально - психологических ресурсов участников образовательного процесса.</w:t>
      </w:r>
    </w:p>
    <w:p w:rsidR="00FB7228" w:rsidRPr="00D62944" w:rsidRDefault="00EF285F" w:rsidP="00FB7228">
      <w:pPr>
        <w:ind w:firstLine="567"/>
        <w:jc w:val="both"/>
        <w:rPr>
          <w:b/>
          <w:sz w:val="24"/>
          <w:szCs w:val="24"/>
          <w:u w:val="single"/>
        </w:rPr>
      </w:pPr>
      <w:r w:rsidRPr="00D62944">
        <w:rPr>
          <w:b/>
          <w:sz w:val="24"/>
          <w:szCs w:val="24"/>
          <w:u w:val="single"/>
        </w:rPr>
        <w:t>Задачи:</w:t>
      </w:r>
    </w:p>
    <w:p w:rsidR="00EF285F" w:rsidRPr="00D62944" w:rsidRDefault="00EF285F" w:rsidP="00FB7228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944">
        <w:rPr>
          <w:rFonts w:ascii="Times New Roman" w:hAnsi="Times New Roman"/>
          <w:sz w:val="24"/>
          <w:szCs w:val="24"/>
        </w:rPr>
        <w:t xml:space="preserve">совершенствовать педагогическое мастерство учителей в организации работы </w:t>
      </w:r>
      <w:proofErr w:type="gramStart"/>
      <w:r w:rsidRPr="00D629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62944">
        <w:rPr>
          <w:rFonts w:ascii="Times New Roman" w:hAnsi="Times New Roman"/>
          <w:sz w:val="24"/>
          <w:szCs w:val="24"/>
        </w:rPr>
        <w:t xml:space="preserve"> с целью подготовки их к интеллектуальной, творческой деятельности в социуме в рамках реализации программы развития, повышать компетентность педагогов через участие в профессиональных конкурсах различного уровня;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усилить мотивацию для инновационной творческой работы каждого педагога; продолжить активную работу по внедрению в практику школы ФГОС ООО, СОО;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корректировать планы и программы в условиях обновления содержания образования;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proofErr w:type="gramStart"/>
      <w:r w:rsidRPr="00D62944">
        <w:rPr>
          <w:szCs w:val="24"/>
        </w:rPr>
        <w:t xml:space="preserve">продолжить внедрение модели сетевого взаимодействия школы с ВУЗами, учреждениями культуры, образовательными учреждениями города, лицеем №144 г. Санкт-Петербурга, направленной на развитие интеллектуального и творческого потенциала обучающихся; </w:t>
      </w:r>
      <w:proofErr w:type="gramEnd"/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организовать дополнительное обучение педагогов с целью обобщения опыта и популяризации использования ИКТ, поощрения лучших результатов, материально-технического оснащения рабочего места учителя;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обеспечить качественное методическое сопровождение работы с молодыми и вновь принятыми специалистами;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создать условия для самореализации обучающихся в учебно-воспитательном процессе и развития их ключевых компетенций;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развивать систему работы с детьми, имеющими повышенные интеллектуальные способности;</w:t>
      </w:r>
    </w:p>
    <w:p w:rsidR="00EF285F" w:rsidRPr="00D62944" w:rsidRDefault="00EF285F" w:rsidP="00FB722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62944">
        <w:rPr>
          <w:szCs w:val="24"/>
        </w:rPr>
        <w:t>развивать ключевые компетенции обучающихся на основе использования современных педагогических технологий и методов активного обучения.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 xml:space="preserve">Содержание методической работы отвечает запросам педагогов и способствует саморазвитию личности учителя, работа планируется с учетом </w:t>
      </w:r>
      <w:r w:rsidRPr="00D62944">
        <w:rPr>
          <w:szCs w:val="24"/>
        </w:rPr>
        <w:lastRenderedPageBreak/>
        <w:t xml:space="preserve">профессиональных потребностей коллектива. В школе постоянно проводятся открытые уроки, мастер-классы, педагогические советы, постоянно действующие семинары, организована работа </w:t>
      </w:r>
      <w:proofErr w:type="gramStart"/>
      <w:r w:rsidRPr="00D62944">
        <w:rPr>
          <w:szCs w:val="24"/>
        </w:rPr>
        <w:t>проблемных</w:t>
      </w:r>
      <w:proofErr w:type="gramEnd"/>
      <w:r w:rsidRPr="00D62944">
        <w:rPr>
          <w:szCs w:val="24"/>
        </w:rPr>
        <w:t xml:space="preserve">/ </w:t>
      </w:r>
      <w:proofErr w:type="spellStart"/>
      <w:r w:rsidRPr="00D62944">
        <w:rPr>
          <w:szCs w:val="24"/>
        </w:rPr>
        <w:t>творческихгрупп</w:t>
      </w:r>
      <w:proofErr w:type="spellEnd"/>
      <w:r w:rsidRPr="00D62944">
        <w:rPr>
          <w:szCs w:val="24"/>
        </w:rPr>
        <w:t xml:space="preserve">. Педагогическим коллективом школы систематически используются инновационные образовательные технологии в урочной и внеурочной деятельности, опыт применения современных технологий обобщен на муниципальном, региональном и Всероссийском уровнях. </w:t>
      </w:r>
      <w:proofErr w:type="gramStart"/>
      <w:r w:rsidRPr="00D62944">
        <w:rPr>
          <w:szCs w:val="24"/>
        </w:rPr>
        <w:t xml:space="preserve">Школа имеет статус муниципальной площадки по введению ФГОС СОО, в 2018 являлась базовой образовательной площадкой по реализации модуля </w:t>
      </w:r>
      <w:r w:rsidRPr="00D62944">
        <w:rPr>
          <w:rFonts w:eastAsia="Calibri"/>
          <w:szCs w:val="24"/>
          <w:lang w:eastAsia="en-US"/>
        </w:rPr>
        <w:t>«Формы и методы работы с одарёнными детьми на уроках иностранного языка и во внеурочной деятельности»</w:t>
      </w:r>
      <w:r w:rsidRPr="00D62944">
        <w:rPr>
          <w:szCs w:val="24"/>
        </w:rPr>
        <w:t xml:space="preserve">, </w:t>
      </w:r>
      <w:proofErr w:type="spellStart"/>
      <w:r w:rsidRPr="00D62944">
        <w:rPr>
          <w:szCs w:val="24"/>
        </w:rPr>
        <w:t>пилотной</w:t>
      </w:r>
      <w:proofErr w:type="spellEnd"/>
      <w:r w:rsidRPr="00D62944">
        <w:rPr>
          <w:szCs w:val="24"/>
        </w:rPr>
        <w:t xml:space="preserve"> площадкой по реализации международного проекта «</w:t>
      </w:r>
      <w:proofErr w:type="spellStart"/>
      <w:r w:rsidRPr="00D62944">
        <w:rPr>
          <w:szCs w:val="24"/>
        </w:rPr>
        <w:t>Афлатун</w:t>
      </w:r>
      <w:proofErr w:type="spellEnd"/>
      <w:r w:rsidRPr="00D62944">
        <w:rPr>
          <w:szCs w:val="24"/>
        </w:rPr>
        <w:t>», опытно-экспериментальной площадкой «Развитие самостоятельной деятельности обучающихся образовательных организаций на уроках физической культуры в условиях ФГОС ООО (на основе реализации УМК</w:t>
      </w:r>
      <w:proofErr w:type="gramEnd"/>
      <w:r w:rsidRPr="00D62944">
        <w:rPr>
          <w:szCs w:val="24"/>
        </w:rPr>
        <w:t xml:space="preserve"> Т.В. </w:t>
      </w:r>
      <w:proofErr w:type="spellStart"/>
      <w:r w:rsidRPr="00D62944">
        <w:rPr>
          <w:szCs w:val="24"/>
        </w:rPr>
        <w:t>Андрюхиной</w:t>
      </w:r>
      <w:proofErr w:type="spellEnd"/>
      <w:r w:rsidRPr="00D62944">
        <w:rPr>
          <w:szCs w:val="24"/>
        </w:rPr>
        <w:t>, С.В. Гурьева».</w:t>
      </w:r>
      <w:r w:rsidR="003E1BC3" w:rsidRPr="00D62944">
        <w:rPr>
          <w:szCs w:val="24"/>
        </w:rPr>
        <w:t xml:space="preserve"> </w:t>
      </w:r>
      <w:r w:rsidRPr="00D62944">
        <w:rPr>
          <w:szCs w:val="24"/>
        </w:rPr>
        <w:t xml:space="preserve">Школа вошла в рейтинг лучших школ России "ТОП - 500"за 2017-2018 </w:t>
      </w:r>
      <w:proofErr w:type="spellStart"/>
      <w:r w:rsidRPr="00D62944">
        <w:rPr>
          <w:szCs w:val="24"/>
        </w:rPr>
        <w:t>уч.г</w:t>
      </w:r>
      <w:proofErr w:type="spellEnd"/>
      <w:r w:rsidRPr="00D62944">
        <w:rPr>
          <w:szCs w:val="24"/>
        </w:rPr>
        <w:t>.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>В 2018 учебном году на базе школы проведено 5 областных и 2 городских семинара, на которых дано 25 открытых уроков на уровне региона, 6 открытых уроков на уровне города: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>19.01.2018 - Областной семинар АО ИОО «Современные проблемы физического воспитания в соответствии с требованиями ФГОС и государственной политикой по реализации и внедрению ВФСК ГТО»;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>24.01.2018 - Областной семинар АО ИОО «Промежуточная и итоговая аттестация по русскому языку и литературе»;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>15.03.2018 - Областной семинар АО ИОО в рамках реализации модуля учителей иностранного языка «Формы и методы работы с одаренными детьми на уроках иностранного языка и во внеурочной деятельности»;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>22.03.2018 - Областной семинар АО ИОО « Реализация технологического подхода в урочной внеурочной деятельности учителя музыки в условиях реализации ФГОС»;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>18.04.2018 - Областной семинар АО ИОО учителей немецкого языка в рамках реализации модуля « Формы и методы работы с одаренными детьми на уроках немецкого  языка и во внеурочной деятельности»;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 xml:space="preserve">25.04.2018 – городской семинар «Интерактивные технологии в преподавании предметов </w:t>
      </w:r>
      <w:proofErr w:type="spellStart"/>
      <w:proofErr w:type="gramStart"/>
      <w:r w:rsidRPr="00D62944">
        <w:rPr>
          <w:szCs w:val="24"/>
        </w:rPr>
        <w:t>естественно-научного</w:t>
      </w:r>
      <w:proofErr w:type="spellEnd"/>
      <w:proofErr w:type="gramEnd"/>
      <w:r w:rsidRPr="00D62944">
        <w:rPr>
          <w:szCs w:val="24"/>
        </w:rPr>
        <w:t xml:space="preserve"> цикла».</w:t>
      </w:r>
    </w:p>
    <w:p w:rsidR="00EF285F" w:rsidRPr="00D62944" w:rsidRDefault="00EF285F" w:rsidP="00FB7228">
      <w:pPr>
        <w:pStyle w:val="a3"/>
        <w:jc w:val="both"/>
        <w:rPr>
          <w:szCs w:val="24"/>
        </w:rPr>
      </w:pPr>
      <w:r w:rsidRPr="00D62944">
        <w:rPr>
          <w:szCs w:val="24"/>
        </w:rPr>
        <w:t xml:space="preserve">Одной из важнейших задач является организация профессиональной адаптации молодого педагога к образовательной среде.   В школе работает 4 молодых специалиста - учителя иностранного языка </w:t>
      </w:r>
      <w:proofErr w:type="spellStart"/>
      <w:r w:rsidRPr="00D62944">
        <w:rPr>
          <w:szCs w:val="24"/>
        </w:rPr>
        <w:t>Семянникова</w:t>
      </w:r>
      <w:proofErr w:type="spellEnd"/>
      <w:r w:rsidRPr="00D62944">
        <w:rPr>
          <w:szCs w:val="24"/>
        </w:rPr>
        <w:t xml:space="preserve"> Елизавета Николаевна, Агаханова </w:t>
      </w:r>
      <w:proofErr w:type="spellStart"/>
      <w:r w:rsidRPr="00D62944">
        <w:rPr>
          <w:szCs w:val="24"/>
        </w:rPr>
        <w:t>Карина</w:t>
      </w:r>
      <w:proofErr w:type="spellEnd"/>
      <w:r w:rsidRPr="00D62944">
        <w:rPr>
          <w:szCs w:val="24"/>
        </w:rPr>
        <w:t xml:space="preserve"> </w:t>
      </w:r>
      <w:proofErr w:type="spellStart"/>
      <w:r w:rsidRPr="00D62944">
        <w:rPr>
          <w:szCs w:val="24"/>
        </w:rPr>
        <w:t>Фикретовна</w:t>
      </w:r>
      <w:proofErr w:type="spellEnd"/>
      <w:r w:rsidRPr="00D62944">
        <w:rPr>
          <w:szCs w:val="24"/>
        </w:rPr>
        <w:t>, Сальникова Светлана Алексеевна, Мелехова Алёна Владимировна. Гаджиева К.Ф. закончила магистратуру, Сальникова С.А.  проходит обучение в магистратуре  САФУ. Мелехова А.В. в мае 2018 приняла участие в городском конкурсе «Молодые - молодым», Сальникова С.А.  приняла участие в конкурсе «Учитель года»  и стала призером муниципального этапа и победителем регионального этапа конкурса «Учитель года»  в номинации «Педагогический дебют».</w:t>
      </w:r>
    </w:p>
    <w:p w:rsidR="00EF285F" w:rsidRPr="00D62944" w:rsidRDefault="00EF285F" w:rsidP="00FB7228">
      <w:pPr>
        <w:widowControl/>
        <w:numPr>
          <w:ilvl w:val="12"/>
          <w:numId w:val="0"/>
        </w:numPr>
        <w:ind w:firstLine="567"/>
        <w:jc w:val="both"/>
        <w:rPr>
          <w:b/>
          <w:sz w:val="24"/>
          <w:szCs w:val="24"/>
          <w:highlight w:val="red"/>
        </w:rPr>
      </w:pPr>
    </w:p>
    <w:p w:rsidR="00435733" w:rsidRPr="00D62944" w:rsidRDefault="00435733" w:rsidP="00FB7228">
      <w:pPr>
        <w:widowControl/>
        <w:numPr>
          <w:ilvl w:val="12"/>
          <w:numId w:val="0"/>
        </w:numPr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2.6. Информационное и материально-техническое оснащение образовательного учреждения</w:t>
      </w:r>
    </w:p>
    <w:p w:rsidR="00FB7228" w:rsidRPr="00D62944" w:rsidRDefault="00FB7228" w:rsidP="00FB7228">
      <w:pPr>
        <w:widowControl/>
        <w:numPr>
          <w:ilvl w:val="12"/>
          <w:numId w:val="0"/>
        </w:numPr>
        <w:tabs>
          <w:tab w:val="left" w:pos="3090"/>
        </w:tabs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ab/>
      </w:r>
    </w:p>
    <w:p w:rsidR="00435733" w:rsidRPr="00D62944" w:rsidRDefault="00435733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2.6.1.</w:t>
      </w:r>
      <w:r w:rsidR="00205991" w:rsidRPr="00D62944">
        <w:rPr>
          <w:b/>
          <w:sz w:val="24"/>
          <w:szCs w:val="24"/>
        </w:rPr>
        <w:t xml:space="preserve"> </w:t>
      </w:r>
      <w:r w:rsidR="00E75BEF" w:rsidRPr="00D62944">
        <w:rPr>
          <w:b/>
          <w:sz w:val="24"/>
          <w:szCs w:val="24"/>
        </w:rPr>
        <w:t>Материально-техническое оснащение</w:t>
      </w:r>
    </w:p>
    <w:p w:rsidR="00205991" w:rsidRPr="00D62944" w:rsidRDefault="00205991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816"/>
        <w:gridCol w:w="4962"/>
      </w:tblGrid>
      <w:tr w:rsidR="00E75BEF" w:rsidRPr="00D62944" w:rsidTr="00E75BEF">
        <w:tc>
          <w:tcPr>
            <w:tcW w:w="957" w:type="dxa"/>
          </w:tcPr>
          <w:p w:rsidR="00E75BEF" w:rsidRPr="00D62944" w:rsidRDefault="00E75BEF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1.</w:t>
            </w:r>
          </w:p>
        </w:tc>
        <w:tc>
          <w:tcPr>
            <w:tcW w:w="14778" w:type="dxa"/>
            <w:gridSpan w:val="2"/>
          </w:tcPr>
          <w:p w:rsidR="00E75BEF" w:rsidRPr="00D62944" w:rsidRDefault="00E75BEF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физики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2 кабинета 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химии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кабинет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- биологии 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кабинет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информатики и ИКТ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 кабинета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кабинетов обслуживающего труда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 кабинета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лингафонных кабинетов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библиотека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актового зала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тир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jc w:val="both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спортивного зала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большой и малый спортивный зал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бассейна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отсутствует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2.</w:t>
            </w:r>
          </w:p>
        </w:tc>
        <w:tc>
          <w:tcPr>
            <w:tcW w:w="14778" w:type="dxa"/>
            <w:gridSpan w:val="2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Наличие помещений для организации образовательного процесса обучающихся 1-х классов: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учебных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 кабинета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игровых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кабинет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3.</w:t>
            </w: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 класса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Количество компьютеров, имеющих лицензионное программное обеспечение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Всего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в т.ч. </w:t>
            </w:r>
            <w:proofErr w:type="gramStart"/>
            <w:r w:rsidRPr="00D62944">
              <w:rPr>
                <w:sz w:val="24"/>
                <w:szCs w:val="24"/>
              </w:rPr>
              <w:t>используемых</w:t>
            </w:r>
            <w:proofErr w:type="gramEnd"/>
            <w:r w:rsidRPr="00D62944">
              <w:rPr>
                <w:sz w:val="24"/>
                <w:szCs w:val="24"/>
              </w:rPr>
              <w:t xml:space="preserve"> в образовательном процессе 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166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122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 (скорость подключения – 100 Мб/с)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D62944">
              <w:rPr>
                <w:sz w:val="24"/>
                <w:szCs w:val="24"/>
              </w:rPr>
              <w:t>www.sevschool6.ucoz.ru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Обеспеченность библиотечно-информационными ресурсами: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учебники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31198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информационная и справочная литература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329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6192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848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периодические издания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42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электронные ресурсы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1362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другое (указать)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4.</w:t>
            </w:r>
          </w:p>
        </w:tc>
        <w:tc>
          <w:tcPr>
            <w:tcW w:w="14778" w:type="dxa"/>
            <w:gridSpan w:val="2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- медицинского кабинета 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процедурного кабинета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стоматологического кабинета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другое (указать)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отсутствует</w:t>
            </w:r>
          </w:p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5.</w:t>
            </w:r>
          </w:p>
        </w:tc>
        <w:tc>
          <w:tcPr>
            <w:tcW w:w="14778" w:type="dxa"/>
            <w:gridSpan w:val="2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столовой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буфета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имеется</w:t>
            </w:r>
          </w:p>
        </w:tc>
      </w:tr>
      <w:tr w:rsidR="000C5870" w:rsidRPr="00D62944" w:rsidTr="00E75BEF">
        <w:tc>
          <w:tcPr>
            <w:tcW w:w="957" w:type="dxa"/>
          </w:tcPr>
          <w:p w:rsidR="000C5870" w:rsidRPr="00D62944" w:rsidRDefault="000C5870" w:rsidP="00FB7228">
            <w:pPr>
              <w:widowControl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816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 другое (указать)</w:t>
            </w:r>
          </w:p>
        </w:tc>
        <w:tc>
          <w:tcPr>
            <w:tcW w:w="4962" w:type="dxa"/>
          </w:tcPr>
          <w:p w:rsidR="000C5870" w:rsidRPr="00D62944" w:rsidRDefault="000C5870" w:rsidP="00FB7228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</w:tr>
    </w:tbl>
    <w:p w:rsidR="000C5870" w:rsidRPr="00D62944" w:rsidRDefault="000C5870" w:rsidP="00FB7228">
      <w:pPr>
        <w:widowControl/>
        <w:numPr>
          <w:ilvl w:val="12"/>
          <w:numId w:val="0"/>
        </w:numPr>
        <w:jc w:val="both"/>
        <w:outlineLvl w:val="2"/>
        <w:rPr>
          <w:color w:val="C00000"/>
          <w:sz w:val="24"/>
          <w:szCs w:val="24"/>
        </w:rPr>
      </w:pPr>
    </w:p>
    <w:p w:rsidR="00435733" w:rsidRPr="00D62944" w:rsidRDefault="00435733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  <w:r w:rsidRPr="00D62944">
        <w:rPr>
          <w:b/>
          <w:sz w:val="24"/>
          <w:szCs w:val="24"/>
        </w:rPr>
        <w:t>2.6.2. Обеспеченность учебной литературой учебных предметов федераль</w:t>
      </w:r>
      <w:r w:rsidR="007415E4" w:rsidRPr="00D62944">
        <w:rPr>
          <w:b/>
          <w:sz w:val="24"/>
          <w:szCs w:val="24"/>
        </w:rPr>
        <w:t>ного компонента учебного план</w:t>
      </w:r>
      <w:r w:rsidR="007415E4" w:rsidRPr="00D62944">
        <w:rPr>
          <w:sz w:val="24"/>
          <w:szCs w:val="24"/>
        </w:rPr>
        <w:t>а МАОУ «СОШ №6» составляет 100%</w:t>
      </w:r>
      <w:r w:rsidRPr="00D62944">
        <w:rPr>
          <w:sz w:val="24"/>
          <w:szCs w:val="24"/>
        </w:rPr>
        <w:t>.</w:t>
      </w:r>
    </w:p>
    <w:p w:rsidR="00205991" w:rsidRPr="00D62944" w:rsidRDefault="00205991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</w:p>
    <w:p w:rsidR="00435733" w:rsidRPr="00D62944" w:rsidRDefault="00435733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  <w:r w:rsidRPr="00D62944">
        <w:rPr>
          <w:b/>
          <w:sz w:val="24"/>
          <w:szCs w:val="24"/>
        </w:rPr>
        <w:t>2.6.</w:t>
      </w:r>
      <w:r w:rsidR="00205991" w:rsidRPr="00D62944">
        <w:rPr>
          <w:b/>
          <w:sz w:val="24"/>
          <w:szCs w:val="24"/>
        </w:rPr>
        <w:t>3</w:t>
      </w:r>
      <w:r w:rsidRPr="00D62944">
        <w:rPr>
          <w:b/>
          <w:sz w:val="24"/>
          <w:szCs w:val="24"/>
        </w:rPr>
        <w:t xml:space="preserve">. Оснащенность образовательного процесса учебным оборудованием </w:t>
      </w:r>
      <w:r w:rsidRPr="00D62944">
        <w:rPr>
          <w:sz w:val="24"/>
          <w:szCs w:val="24"/>
        </w:rPr>
        <w:t>для выполнения практических видов занятий, работ в соответствии с рабочими программами учебных предметов федерального компонента учебного плана</w:t>
      </w:r>
      <w:r w:rsidR="007832B7" w:rsidRPr="00D62944">
        <w:rPr>
          <w:sz w:val="24"/>
          <w:szCs w:val="24"/>
        </w:rPr>
        <w:t xml:space="preserve"> образовательного учреждения  9</w:t>
      </w:r>
      <w:r w:rsidR="0038417A" w:rsidRPr="00D62944">
        <w:rPr>
          <w:sz w:val="24"/>
          <w:szCs w:val="24"/>
        </w:rPr>
        <w:t>1,5</w:t>
      </w:r>
      <w:r w:rsidRPr="00D62944">
        <w:rPr>
          <w:sz w:val="24"/>
          <w:szCs w:val="24"/>
        </w:rPr>
        <w:t>%.</w:t>
      </w:r>
    </w:p>
    <w:p w:rsidR="00205991" w:rsidRPr="00D62944" w:rsidRDefault="00205991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</w:p>
    <w:p w:rsidR="00435733" w:rsidRPr="00D62944" w:rsidRDefault="00205991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  <w:r w:rsidRPr="00D62944">
        <w:rPr>
          <w:b/>
          <w:sz w:val="24"/>
          <w:szCs w:val="24"/>
        </w:rPr>
        <w:lastRenderedPageBreak/>
        <w:t>2.6.4</w:t>
      </w:r>
      <w:r w:rsidR="00435733" w:rsidRPr="00D62944">
        <w:rPr>
          <w:b/>
          <w:sz w:val="24"/>
          <w:szCs w:val="24"/>
        </w:rPr>
        <w:t>. Испол</w:t>
      </w:r>
      <w:r w:rsidR="007832B7" w:rsidRPr="00D62944">
        <w:rPr>
          <w:b/>
          <w:sz w:val="24"/>
          <w:szCs w:val="24"/>
        </w:rPr>
        <w:t>ьзование прилегающей территории:</w:t>
      </w:r>
      <w:r w:rsidR="007832B7" w:rsidRPr="00D62944">
        <w:rPr>
          <w:sz w:val="24"/>
          <w:szCs w:val="24"/>
        </w:rPr>
        <w:t xml:space="preserve"> спортивная площадка школы используется для проведени</w:t>
      </w:r>
      <w:r w:rsidR="009E272B" w:rsidRPr="00D62944">
        <w:rPr>
          <w:sz w:val="24"/>
          <w:szCs w:val="24"/>
        </w:rPr>
        <w:t>я</w:t>
      </w:r>
      <w:r w:rsidR="007832B7" w:rsidRPr="00D62944">
        <w:rPr>
          <w:sz w:val="24"/>
          <w:szCs w:val="24"/>
        </w:rPr>
        <w:t xml:space="preserve"> уроков, внеклассных мероприятий.</w:t>
      </w:r>
    </w:p>
    <w:p w:rsidR="00FB7228" w:rsidRPr="00D62944" w:rsidRDefault="00FB7228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</w:p>
    <w:p w:rsidR="008B35BA" w:rsidRPr="00D62944" w:rsidRDefault="008B35BA" w:rsidP="00FB7228">
      <w:pPr>
        <w:widowControl/>
        <w:numPr>
          <w:ilvl w:val="12"/>
          <w:numId w:val="0"/>
        </w:numPr>
        <w:ind w:firstLine="567"/>
        <w:jc w:val="both"/>
        <w:outlineLvl w:val="2"/>
        <w:rPr>
          <w:sz w:val="24"/>
          <w:szCs w:val="24"/>
        </w:rPr>
      </w:pPr>
      <w:r w:rsidRPr="00D62944">
        <w:rPr>
          <w:sz w:val="24"/>
          <w:szCs w:val="24"/>
        </w:rPr>
        <w:t>Образовательное учреждение в достаточном объеме оборудовано технически и методически для успешной реализации образовательного процесса. Работа по оснащению продолжается в соответствии с планом и материальными возможностями образовательного учреждения.</w:t>
      </w:r>
    </w:p>
    <w:p w:rsidR="00A21410" w:rsidRPr="00D62944" w:rsidRDefault="00A21410" w:rsidP="00FB7228">
      <w:pPr>
        <w:widowControl/>
        <w:ind w:firstLine="567"/>
        <w:jc w:val="both"/>
        <w:rPr>
          <w:b/>
          <w:sz w:val="24"/>
          <w:szCs w:val="24"/>
        </w:rPr>
      </w:pPr>
    </w:p>
    <w:p w:rsidR="00B336F3" w:rsidRPr="00D62944" w:rsidRDefault="00435733" w:rsidP="00FB7228">
      <w:pPr>
        <w:widowControl/>
        <w:ind w:firstLine="567"/>
        <w:jc w:val="center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 xml:space="preserve">Раздел </w:t>
      </w:r>
      <w:r w:rsidR="004052FE" w:rsidRPr="00D62944">
        <w:rPr>
          <w:b/>
          <w:sz w:val="24"/>
          <w:szCs w:val="24"/>
        </w:rPr>
        <w:t>3</w:t>
      </w:r>
      <w:r w:rsidRPr="00D62944">
        <w:rPr>
          <w:b/>
          <w:sz w:val="24"/>
          <w:szCs w:val="24"/>
        </w:rPr>
        <w:t xml:space="preserve">. СВЕДЕНИЯ О КАЧЕСТВЕ ПОДГОТОВКИ </w:t>
      </w:r>
      <w:proofErr w:type="gramStart"/>
      <w:r w:rsidR="0065182D" w:rsidRPr="00D62944">
        <w:rPr>
          <w:b/>
          <w:sz w:val="24"/>
          <w:szCs w:val="24"/>
        </w:rPr>
        <w:t>ОБУЧАЮЩИХСЯ</w:t>
      </w:r>
      <w:proofErr w:type="gramEnd"/>
    </w:p>
    <w:p w:rsidR="00205991" w:rsidRPr="00D62944" w:rsidRDefault="00205991" w:rsidP="00FB7228">
      <w:pPr>
        <w:widowControl/>
        <w:ind w:firstLine="567"/>
        <w:jc w:val="center"/>
        <w:rPr>
          <w:b/>
          <w:sz w:val="24"/>
          <w:szCs w:val="24"/>
        </w:rPr>
      </w:pPr>
    </w:p>
    <w:p w:rsidR="00F47DA2" w:rsidRPr="00D62944" w:rsidRDefault="004052FE" w:rsidP="00FB7228">
      <w:pPr>
        <w:widowControl/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3</w:t>
      </w:r>
      <w:r w:rsidR="0065182D" w:rsidRPr="00D62944">
        <w:rPr>
          <w:b/>
          <w:sz w:val="24"/>
          <w:szCs w:val="24"/>
        </w:rPr>
        <w:t xml:space="preserve">.1. Успеваемость и качество обучения </w:t>
      </w:r>
    </w:p>
    <w:p w:rsidR="0065182D" w:rsidRPr="00D62944" w:rsidRDefault="00E75BEF" w:rsidP="00FB7228">
      <w:pPr>
        <w:widowControl/>
        <w:ind w:firstLine="567"/>
        <w:jc w:val="center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2017-</w:t>
      </w:r>
      <w:r w:rsidR="00EF0203" w:rsidRPr="00D62944">
        <w:rPr>
          <w:b/>
          <w:sz w:val="24"/>
          <w:szCs w:val="24"/>
        </w:rPr>
        <w:t>201</w:t>
      </w:r>
      <w:r w:rsidR="00205991" w:rsidRPr="00D62944">
        <w:rPr>
          <w:b/>
          <w:sz w:val="24"/>
          <w:szCs w:val="24"/>
        </w:rPr>
        <w:t xml:space="preserve">8 </w:t>
      </w:r>
      <w:r w:rsidRPr="00D62944">
        <w:rPr>
          <w:b/>
          <w:sz w:val="24"/>
          <w:szCs w:val="24"/>
        </w:rPr>
        <w:t>учебн</w:t>
      </w:r>
      <w:r w:rsidR="00F47DA2" w:rsidRPr="00D62944">
        <w:rPr>
          <w:b/>
          <w:sz w:val="24"/>
          <w:szCs w:val="24"/>
        </w:rPr>
        <w:t>ый</w:t>
      </w:r>
      <w:r w:rsidRPr="00D62944">
        <w:rPr>
          <w:b/>
          <w:sz w:val="24"/>
          <w:szCs w:val="24"/>
        </w:rPr>
        <w:t xml:space="preserve"> </w:t>
      </w:r>
      <w:r w:rsidR="0065182D" w:rsidRPr="00D62944">
        <w:rPr>
          <w:b/>
          <w:sz w:val="24"/>
          <w:szCs w:val="24"/>
        </w:rPr>
        <w:t>год</w:t>
      </w:r>
    </w:p>
    <w:p w:rsidR="004C1A0E" w:rsidRPr="00D62944" w:rsidRDefault="004C1A0E" w:rsidP="00FB7228">
      <w:pPr>
        <w:widowControl/>
        <w:ind w:firstLine="567"/>
        <w:jc w:val="both"/>
        <w:rPr>
          <w:sz w:val="24"/>
          <w:szCs w:val="24"/>
        </w:rPr>
      </w:pPr>
    </w:p>
    <w:tbl>
      <w:tblPr>
        <w:tblW w:w="15609" w:type="dxa"/>
        <w:tblInd w:w="93" w:type="dxa"/>
        <w:tblLayout w:type="fixed"/>
        <w:tblLook w:val="04A0"/>
      </w:tblPr>
      <w:tblGrid>
        <w:gridCol w:w="1575"/>
        <w:gridCol w:w="1275"/>
        <w:gridCol w:w="1276"/>
        <w:gridCol w:w="992"/>
        <w:gridCol w:w="1276"/>
        <w:gridCol w:w="1417"/>
        <w:gridCol w:w="1560"/>
        <w:gridCol w:w="1276"/>
        <w:gridCol w:w="1276"/>
        <w:gridCol w:w="1133"/>
        <w:gridCol w:w="1276"/>
        <w:gridCol w:w="1277"/>
      </w:tblGrid>
      <w:tr w:rsidR="007A6F26" w:rsidRPr="00D62944" w:rsidTr="007A6F26">
        <w:trPr>
          <w:trHeight w:val="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На начало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На конец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На «5»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 xml:space="preserve">% </w:t>
            </w:r>
          </w:p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на «5»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С одной «4»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 xml:space="preserve">% </w:t>
            </w:r>
          </w:p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с одной «4»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На</w:t>
            </w:r>
          </w:p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«4» и «5»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Всего на «5» и «4»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С одной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D62944">
              <w:rPr>
                <w:snapToGrid/>
                <w:sz w:val="24"/>
                <w:szCs w:val="24"/>
              </w:rPr>
              <w:t>Успеш-ность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Качество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80,0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88,9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88,5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89,7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86,6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96,8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86,2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86,2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96,4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91,5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83,9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90,3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78,6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73,3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 w:rsidRPr="00D62944">
              <w:rPr>
                <w:b/>
                <w:snapToGrid/>
                <w:sz w:val="24"/>
                <w:szCs w:val="24"/>
              </w:rPr>
              <w:t>81,7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1-4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86,5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84,4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59,3</w:t>
            </w:r>
          </w:p>
        </w:tc>
      </w:tr>
      <w:tr w:rsidR="007A6F26" w:rsidRPr="00D62944" w:rsidTr="00FB7228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44,4</w:t>
            </w:r>
          </w:p>
        </w:tc>
      </w:tr>
      <w:tr w:rsidR="007A6F26" w:rsidRPr="00D62944" w:rsidTr="00FB7228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70,4</w:t>
            </w:r>
          </w:p>
        </w:tc>
      </w:tr>
      <w:tr w:rsidR="007A6F26" w:rsidRPr="00D62944" w:rsidTr="00FB7228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lastRenderedPageBreak/>
              <w:t>5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65,5</w:t>
            </w:r>
          </w:p>
        </w:tc>
      </w:tr>
      <w:tr w:rsidR="007A6F26" w:rsidRPr="00D62944" w:rsidTr="00FB7228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81,3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45,8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39,1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60,7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 классы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58,9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63,3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37,5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69,6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50,0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 классы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55,8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34,5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50,0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41,4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57,9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31,8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42,3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39,3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33,3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42,3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70,8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 классы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46,5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5-9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53,6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46,7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22,6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 классы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34,4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46,9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79,3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62,3</w:t>
            </w:r>
          </w:p>
        </w:tc>
      </w:tr>
      <w:tr w:rsidR="007A6F26" w:rsidRPr="00D62944" w:rsidTr="007A6F26">
        <w:trPr>
          <w:trHeight w:val="22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10-11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48,4</w:t>
            </w:r>
          </w:p>
        </w:tc>
      </w:tr>
      <w:tr w:rsidR="007A6F26" w:rsidRPr="00D62944" w:rsidTr="00F47DA2">
        <w:trPr>
          <w:trHeight w:val="22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1-11 классы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64,4</w:t>
            </w:r>
          </w:p>
        </w:tc>
      </w:tr>
    </w:tbl>
    <w:p w:rsidR="004C1A0E" w:rsidRPr="00D62944" w:rsidRDefault="004C1A0E" w:rsidP="00FB7228">
      <w:pPr>
        <w:widowControl/>
        <w:jc w:val="both"/>
        <w:rPr>
          <w:b/>
          <w:sz w:val="24"/>
          <w:szCs w:val="24"/>
        </w:rPr>
      </w:pPr>
    </w:p>
    <w:p w:rsidR="00FB7228" w:rsidRPr="00D62944" w:rsidRDefault="00FB7228">
      <w:pPr>
        <w:widowControl/>
        <w:rPr>
          <w:b/>
          <w:sz w:val="24"/>
          <w:szCs w:val="24"/>
          <w:lang w:val="en-US"/>
        </w:rPr>
      </w:pPr>
      <w:r w:rsidRPr="00D62944">
        <w:rPr>
          <w:b/>
          <w:sz w:val="24"/>
          <w:szCs w:val="24"/>
          <w:lang w:val="en-US"/>
        </w:rPr>
        <w:br w:type="page"/>
      </w:r>
    </w:p>
    <w:p w:rsidR="00A21410" w:rsidRPr="00D62944" w:rsidRDefault="00F47DA2" w:rsidP="00FB7228">
      <w:pPr>
        <w:ind w:firstLine="567"/>
        <w:jc w:val="center"/>
        <w:rPr>
          <w:b/>
          <w:sz w:val="24"/>
          <w:szCs w:val="24"/>
        </w:rPr>
      </w:pPr>
      <w:r w:rsidRPr="00D62944">
        <w:rPr>
          <w:b/>
          <w:sz w:val="24"/>
          <w:szCs w:val="24"/>
          <w:lang w:val="en-US"/>
        </w:rPr>
        <w:lastRenderedPageBreak/>
        <w:t>I</w:t>
      </w:r>
      <w:r w:rsidRPr="00D62944">
        <w:rPr>
          <w:b/>
          <w:sz w:val="24"/>
          <w:szCs w:val="24"/>
        </w:rPr>
        <w:t xml:space="preserve"> полугодие</w:t>
      </w:r>
      <w:r w:rsidR="003A506A" w:rsidRPr="00D62944">
        <w:rPr>
          <w:b/>
          <w:sz w:val="24"/>
          <w:szCs w:val="24"/>
        </w:rPr>
        <w:t xml:space="preserve"> 2018</w:t>
      </w:r>
      <w:r w:rsidR="00E75BEF" w:rsidRPr="00D62944">
        <w:rPr>
          <w:b/>
          <w:sz w:val="24"/>
          <w:szCs w:val="24"/>
        </w:rPr>
        <w:t>-</w:t>
      </w:r>
      <w:r w:rsidR="003A506A" w:rsidRPr="00D62944">
        <w:rPr>
          <w:b/>
          <w:sz w:val="24"/>
          <w:szCs w:val="24"/>
        </w:rPr>
        <w:t>2019</w:t>
      </w:r>
      <w:r w:rsidR="00BA41CF" w:rsidRPr="00D62944">
        <w:rPr>
          <w:b/>
          <w:sz w:val="24"/>
          <w:szCs w:val="24"/>
        </w:rPr>
        <w:t xml:space="preserve"> </w:t>
      </w:r>
      <w:r w:rsidRPr="00D62944">
        <w:rPr>
          <w:b/>
          <w:sz w:val="24"/>
          <w:szCs w:val="24"/>
        </w:rPr>
        <w:t xml:space="preserve">учебного </w:t>
      </w:r>
      <w:r w:rsidR="00BA41CF" w:rsidRPr="00D62944">
        <w:rPr>
          <w:b/>
          <w:sz w:val="24"/>
          <w:szCs w:val="24"/>
        </w:rPr>
        <w:t>года</w:t>
      </w:r>
    </w:p>
    <w:p w:rsidR="00A451FA" w:rsidRPr="00D62944" w:rsidRDefault="00A451FA" w:rsidP="00FB7228">
      <w:pPr>
        <w:rPr>
          <w:sz w:val="24"/>
          <w:szCs w:val="24"/>
        </w:rPr>
      </w:pPr>
    </w:p>
    <w:tbl>
      <w:tblPr>
        <w:tblW w:w="155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275"/>
        <w:gridCol w:w="1286"/>
        <w:gridCol w:w="939"/>
        <w:gridCol w:w="1329"/>
        <w:gridCol w:w="1436"/>
        <w:gridCol w:w="1531"/>
        <w:gridCol w:w="1276"/>
        <w:gridCol w:w="1275"/>
        <w:gridCol w:w="1134"/>
        <w:gridCol w:w="1276"/>
        <w:gridCol w:w="1226"/>
      </w:tblGrid>
      <w:tr w:rsidR="009B7D97" w:rsidRPr="00D62944" w:rsidTr="007A6F26">
        <w:trPr>
          <w:trHeight w:val="167"/>
        </w:trPr>
        <w:tc>
          <w:tcPr>
            <w:tcW w:w="15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На начало</w:t>
            </w:r>
          </w:p>
        </w:tc>
        <w:tc>
          <w:tcPr>
            <w:tcW w:w="128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На конец</w:t>
            </w:r>
          </w:p>
        </w:tc>
        <w:tc>
          <w:tcPr>
            <w:tcW w:w="93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На «5»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 xml:space="preserve">% </w:t>
            </w:r>
          </w:p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на «5»</w:t>
            </w:r>
          </w:p>
        </w:tc>
        <w:tc>
          <w:tcPr>
            <w:tcW w:w="143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С одной «4»</w:t>
            </w:r>
          </w:p>
        </w:tc>
        <w:tc>
          <w:tcPr>
            <w:tcW w:w="1531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 xml:space="preserve">% </w:t>
            </w:r>
            <w:r w:rsidRPr="00D62944">
              <w:rPr>
                <w:bCs/>
                <w:snapToGrid/>
                <w:sz w:val="24"/>
                <w:szCs w:val="24"/>
              </w:rPr>
              <w:br/>
              <w:t>с одной «4»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 xml:space="preserve">На </w:t>
            </w:r>
          </w:p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«4» и «5»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Всего на «5» и «4»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С одной «3»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proofErr w:type="spellStart"/>
            <w:proofErr w:type="gramStart"/>
            <w:r w:rsidRPr="00D62944">
              <w:rPr>
                <w:bCs/>
                <w:snapToGrid/>
                <w:sz w:val="24"/>
                <w:szCs w:val="24"/>
              </w:rPr>
              <w:t>Успеш</w:t>
            </w:r>
            <w:r w:rsidR="007A6F26" w:rsidRPr="00D62944">
              <w:rPr>
                <w:bCs/>
                <w:snapToGrid/>
                <w:sz w:val="24"/>
                <w:szCs w:val="24"/>
              </w:rPr>
              <w:t>-</w:t>
            </w:r>
            <w:r w:rsidRPr="00D62944">
              <w:rPr>
                <w:bCs/>
                <w:snapToGrid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2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Качество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130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129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100,0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74,2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96,8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85,3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75,0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160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160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8,8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117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138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86,3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  <w:r w:rsidR="007A6F26" w:rsidRPr="00D62944">
              <w:rPr>
                <w:snapToGrid/>
                <w:sz w:val="24"/>
                <w:szCs w:val="24"/>
              </w:rPr>
              <w:t>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93,3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76,9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86,2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93,1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113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114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5,3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89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87,7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4А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84,4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4Б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78,6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4В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75,0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4Г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77,8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115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115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15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13,0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79,1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1-4 классы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518</w:t>
            </w:r>
          </w:p>
        </w:tc>
        <w:tc>
          <w:tcPr>
            <w:tcW w:w="128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518</w:t>
            </w:r>
          </w:p>
        </w:tc>
        <w:tc>
          <w:tcPr>
            <w:tcW w:w="93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35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43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274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329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84,6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72,4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17,6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85,3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44,0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69,7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FF2BB4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 xml:space="preserve"> 5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121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5,8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69,4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6,3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78,1</w:t>
            </w:r>
          </w:p>
        </w:tc>
      </w:tr>
      <w:tr w:rsidR="008C6E3E" w:rsidRPr="00D62944" w:rsidTr="00A7364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7,4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55,6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48,1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75,0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FF2BB4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115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114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3,5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64,9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70,0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lastRenderedPageBreak/>
              <w:t>7Б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40,0</w:t>
            </w:r>
          </w:p>
        </w:tc>
      </w:tr>
      <w:tr w:rsidR="008C6E3E" w:rsidRPr="00D62944" w:rsidTr="008C6E3E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4,5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C6E3E" w:rsidRPr="00D62944" w:rsidRDefault="008C6E3E" w:rsidP="00FB7228">
            <w:pPr>
              <w:tabs>
                <w:tab w:val="left" w:pos="330"/>
                <w:tab w:val="center" w:pos="530"/>
              </w:tabs>
              <w:rPr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ab/>
            </w:r>
            <w:r w:rsidRPr="00D62944">
              <w:rPr>
                <w:snapToGrid/>
                <w:sz w:val="24"/>
                <w:szCs w:val="24"/>
              </w:rPr>
              <w:tab/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C6E3E" w:rsidRPr="00D62944" w:rsidRDefault="008C6E3E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27,3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48,1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FF2BB4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104</w:t>
            </w:r>
          </w:p>
        </w:tc>
        <w:tc>
          <w:tcPr>
            <w:tcW w:w="128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104</w:t>
            </w:r>
          </w:p>
        </w:tc>
        <w:tc>
          <w:tcPr>
            <w:tcW w:w="939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1,9</w:t>
            </w:r>
          </w:p>
        </w:tc>
        <w:tc>
          <w:tcPr>
            <w:tcW w:w="143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8C6E3E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48,1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6,7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56,7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30,4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43,5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33,3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FF2BB4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 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95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94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2,1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42,6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FF2BB4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23,3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50,0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39,3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52,6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22,7</w:t>
            </w:r>
          </w:p>
        </w:tc>
      </w:tr>
      <w:tr w:rsidR="009B7D97" w:rsidRPr="00D62944" w:rsidTr="00FF2BB4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9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FF2BB4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37</w:t>
            </w:r>
          </w:p>
        </w:tc>
      </w:tr>
      <w:tr w:rsidR="009B7D97" w:rsidRPr="00D62944" w:rsidTr="00FF2BB4">
        <w:trPr>
          <w:trHeight w:val="20"/>
        </w:trPr>
        <w:tc>
          <w:tcPr>
            <w:tcW w:w="15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5-9 классы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560</w:t>
            </w:r>
          </w:p>
        </w:tc>
        <w:tc>
          <w:tcPr>
            <w:tcW w:w="128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556</w:t>
            </w:r>
          </w:p>
        </w:tc>
        <w:tc>
          <w:tcPr>
            <w:tcW w:w="93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15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2,7</w:t>
            </w:r>
          </w:p>
        </w:tc>
        <w:tc>
          <w:tcPr>
            <w:tcW w:w="143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271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293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A7364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52,7</w:t>
            </w:r>
          </w:p>
        </w:tc>
      </w:tr>
      <w:tr w:rsidR="009B7D97" w:rsidRPr="00D62944" w:rsidTr="00A7364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10А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2,9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A7364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47,1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10Б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3,2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A73646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74,2</w:t>
            </w:r>
          </w:p>
        </w:tc>
      </w:tr>
      <w:tr w:rsidR="009B7D97" w:rsidRPr="00D62944" w:rsidTr="00A7364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10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65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65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3,1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A73646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60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11А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37,9</w:t>
            </w:r>
          </w:p>
        </w:tc>
      </w:tr>
      <w:tr w:rsidR="009B7D97" w:rsidRPr="00D62944" w:rsidTr="007A6F26">
        <w:trPr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11Б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17,2</w:t>
            </w:r>
          </w:p>
        </w:tc>
      </w:tr>
      <w:tr w:rsidR="009B7D97" w:rsidRPr="00D62944" w:rsidTr="00A73646">
        <w:trPr>
          <w:trHeight w:val="20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11 классы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57</w:t>
            </w:r>
          </w:p>
        </w:tc>
        <w:tc>
          <w:tcPr>
            <w:tcW w:w="128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57</w:t>
            </w:r>
          </w:p>
        </w:tc>
        <w:tc>
          <w:tcPr>
            <w:tcW w:w="93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43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BD4B4" w:themeFill="accent6" w:themeFillTint="66"/>
            <w:vAlign w:val="bottom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F47DA2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BD4B4" w:themeFill="accent6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28</w:t>
            </w:r>
          </w:p>
        </w:tc>
      </w:tr>
      <w:tr w:rsidR="009B7D97" w:rsidRPr="00D62944" w:rsidTr="00A73646">
        <w:trPr>
          <w:trHeight w:val="20"/>
        </w:trPr>
        <w:tc>
          <w:tcPr>
            <w:tcW w:w="15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7A6F26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10-11 классы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122</w:t>
            </w:r>
          </w:p>
        </w:tc>
        <w:tc>
          <w:tcPr>
            <w:tcW w:w="128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122</w:t>
            </w:r>
          </w:p>
        </w:tc>
        <w:tc>
          <w:tcPr>
            <w:tcW w:w="93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1,6</w:t>
            </w:r>
          </w:p>
        </w:tc>
        <w:tc>
          <w:tcPr>
            <w:tcW w:w="143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F47DA2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98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  <w:hideMark/>
          </w:tcPr>
          <w:p w:rsidR="009B7D97" w:rsidRPr="00D62944" w:rsidRDefault="009B7D97" w:rsidP="00FB7228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45</w:t>
            </w:r>
          </w:p>
        </w:tc>
      </w:tr>
      <w:tr w:rsidR="007A6F26" w:rsidRPr="00D62944" w:rsidTr="00F47DA2">
        <w:trPr>
          <w:trHeight w:val="20"/>
        </w:trPr>
        <w:tc>
          <w:tcPr>
            <w:tcW w:w="1575" w:type="dxa"/>
            <w:shd w:val="clear" w:color="auto" w:fill="FFFF00"/>
            <w:vAlign w:val="center"/>
            <w:hideMark/>
          </w:tcPr>
          <w:p w:rsidR="007A6F26" w:rsidRPr="00D62944" w:rsidRDefault="007A6F26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1-11 классы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1200</w:t>
            </w:r>
          </w:p>
        </w:tc>
        <w:tc>
          <w:tcPr>
            <w:tcW w:w="1286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1196</w:t>
            </w:r>
          </w:p>
        </w:tc>
        <w:tc>
          <w:tcPr>
            <w:tcW w:w="939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47</w:t>
            </w:r>
          </w:p>
        </w:tc>
        <w:tc>
          <w:tcPr>
            <w:tcW w:w="1329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3,9</w:t>
            </w:r>
          </w:p>
        </w:tc>
        <w:tc>
          <w:tcPr>
            <w:tcW w:w="1436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29</w:t>
            </w:r>
          </w:p>
        </w:tc>
        <w:tc>
          <w:tcPr>
            <w:tcW w:w="1531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676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FFF00"/>
            <w:vAlign w:val="center"/>
            <w:hideMark/>
          </w:tcPr>
          <w:p w:rsidR="007A6F26" w:rsidRPr="00D62944" w:rsidRDefault="00F47DA2" w:rsidP="00FB7228">
            <w:pPr>
              <w:widowControl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63,4</w:t>
            </w:r>
          </w:p>
        </w:tc>
      </w:tr>
    </w:tbl>
    <w:p w:rsidR="00A451FA" w:rsidRPr="00D62944" w:rsidRDefault="00A451FA" w:rsidP="00FB7228">
      <w:pPr>
        <w:rPr>
          <w:sz w:val="24"/>
          <w:szCs w:val="24"/>
        </w:rPr>
      </w:pPr>
    </w:p>
    <w:p w:rsidR="00284DEB" w:rsidRPr="00D62944" w:rsidRDefault="00284DEB" w:rsidP="00FB7228">
      <w:pPr>
        <w:rPr>
          <w:vanish/>
          <w:sz w:val="24"/>
          <w:szCs w:val="24"/>
        </w:rPr>
      </w:pPr>
    </w:p>
    <w:p w:rsidR="000E2F45" w:rsidRPr="00D62944" w:rsidRDefault="000E2F45" w:rsidP="00FB7228">
      <w:pPr>
        <w:widowControl/>
        <w:ind w:firstLine="567"/>
        <w:jc w:val="both"/>
        <w:rPr>
          <w:b/>
          <w:sz w:val="24"/>
          <w:szCs w:val="24"/>
        </w:rPr>
      </w:pPr>
    </w:p>
    <w:p w:rsidR="00513C33" w:rsidRPr="00D62944" w:rsidRDefault="00DA7E88" w:rsidP="00FB7228">
      <w:pPr>
        <w:ind w:firstLine="567"/>
        <w:outlineLvl w:val="1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3</w:t>
      </w:r>
      <w:r w:rsidR="00435733" w:rsidRPr="00D62944">
        <w:rPr>
          <w:b/>
          <w:sz w:val="24"/>
          <w:szCs w:val="24"/>
        </w:rPr>
        <w:t>.</w:t>
      </w:r>
      <w:r w:rsidR="00F47DA2" w:rsidRPr="00D62944">
        <w:rPr>
          <w:b/>
          <w:sz w:val="24"/>
          <w:szCs w:val="24"/>
        </w:rPr>
        <w:t>2</w:t>
      </w:r>
      <w:r w:rsidR="00513C33" w:rsidRPr="00D62944">
        <w:rPr>
          <w:b/>
          <w:sz w:val="24"/>
          <w:szCs w:val="24"/>
        </w:rPr>
        <w:t>. Результаты государственной итоговой аттестации выпускников текущего года (ГИА и ЕГЭ)</w:t>
      </w:r>
    </w:p>
    <w:p w:rsidR="00BA41CF" w:rsidRPr="00D62944" w:rsidRDefault="00BA41CF" w:rsidP="00FB7228">
      <w:pPr>
        <w:ind w:firstLine="709"/>
        <w:jc w:val="center"/>
        <w:rPr>
          <w:b/>
          <w:sz w:val="24"/>
          <w:szCs w:val="24"/>
        </w:rPr>
      </w:pPr>
    </w:p>
    <w:p w:rsidR="00A41484" w:rsidRPr="00D62944" w:rsidRDefault="00A41484" w:rsidP="00FB7228">
      <w:pPr>
        <w:ind w:firstLine="709"/>
        <w:jc w:val="center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Результаты государственной итоговой аттестации выпускников 9-х классов</w:t>
      </w:r>
      <w:r w:rsidR="00BA19ED" w:rsidRPr="00D62944">
        <w:rPr>
          <w:b/>
          <w:sz w:val="24"/>
          <w:szCs w:val="24"/>
        </w:rPr>
        <w:t xml:space="preserve"> </w:t>
      </w:r>
      <w:r w:rsidR="004C59FF" w:rsidRPr="00D62944">
        <w:rPr>
          <w:b/>
          <w:sz w:val="24"/>
          <w:szCs w:val="24"/>
        </w:rPr>
        <w:t>в</w:t>
      </w:r>
      <w:r w:rsidR="00BA19ED" w:rsidRPr="00D62944">
        <w:rPr>
          <w:b/>
          <w:sz w:val="24"/>
          <w:szCs w:val="24"/>
        </w:rPr>
        <w:t xml:space="preserve"> </w:t>
      </w:r>
      <w:r w:rsidR="00F47DA2" w:rsidRPr="00D62944">
        <w:rPr>
          <w:b/>
          <w:sz w:val="24"/>
          <w:szCs w:val="24"/>
        </w:rPr>
        <w:t>2017-2018 учебн</w:t>
      </w:r>
      <w:r w:rsidR="004C59FF" w:rsidRPr="00D62944">
        <w:rPr>
          <w:b/>
          <w:sz w:val="24"/>
          <w:szCs w:val="24"/>
        </w:rPr>
        <w:t>ом</w:t>
      </w:r>
      <w:r w:rsidR="00F47DA2" w:rsidRPr="00D62944">
        <w:rPr>
          <w:b/>
          <w:sz w:val="24"/>
          <w:szCs w:val="24"/>
        </w:rPr>
        <w:t xml:space="preserve"> год</w:t>
      </w:r>
      <w:r w:rsidR="004C59FF" w:rsidRPr="00D62944">
        <w:rPr>
          <w:b/>
          <w:sz w:val="24"/>
          <w:szCs w:val="24"/>
        </w:rPr>
        <w:t>у</w:t>
      </w:r>
    </w:p>
    <w:p w:rsidR="00BA19ED" w:rsidRPr="00D62944" w:rsidRDefault="00BA19ED" w:rsidP="00FB7228">
      <w:pPr>
        <w:ind w:firstLine="709"/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993"/>
        <w:gridCol w:w="2550"/>
        <w:gridCol w:w="921"/>
        <w:gridCol w:w="921"/>
        <w:gridCol w:w="921"/>
        <w:gridCol w:w="922"/>
        <w:gridCol w:w="2411"/>
        <w:gridCol w:w="2693"/>
      </w:tblGrid>
      <w:tr w:rsidR="00BA19ED" w:rsidRPr="00D62944" w:rsidTr="00BA19ED"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Количество участников ГИА</w:t>
            </w:r>
          </w:p>
        </w:tc>
        <w:tc>
          <w:tcPr>
            <w:tcW w:w="3685" w:type="dxa"/>
            <w:gridSpan w:val="4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411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% успешности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% качества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92,9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85,7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96,2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93,9</w:t>
            </w:r>
          </w:p>
        </w:tc>
      </w:tr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lastRenderedPageBreak/>
              <w:t>02.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75,0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81,0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85,2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79,2</w:t>
            </w:r>
          </w:p>
        </w:tc>
      </w:tr>
      <w:tr w:rsidR="00BA19ED" w:rsidRPr="00D62944" w:rsidTr="00BA19ED">
        <w:trPr>
          <w:trHeight w:val="216"/>
        </w:trPr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79,8</w:t>
            </w:r>
          </w:p>
        </w:tc>
      </w:tr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83,3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37,5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71,4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83,3</w:t>
            </w:r>
          </w:p>
        </w:tc>
      </w:tr>
      <w:tr w:rsidR="00BA19ED" w:rsidRPr="00D62944" w:rsidTr="00BA19ED">
        <w:trPr>
          <w:trHeight w:val="194"/>
        </w:trPr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66,7</w:t>
            </w:r>
          </w:p>
        </w:tc>
      </w:tr>
      <w:tr w:rsidR="00BA19ED" w:rsidRPr="00D62944" w:rsidTr="00BA19ED">
        <w:trPr>
          <w:trHeight w:val="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0,0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85,7</w:t>
            </w:r>
          </w:p>
        </w:tc>
      </w:tr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90,9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75,0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86,5</w:t>
            </w:r>
          </w:p>
        </w:tc>
      </w:tr>
      <w:tr w:rsidR="00BA19ED" w:rsidRPr="00D62944" w:rsidTr="00BA19ED">
        <w:trPr>
          <w:trHeight w:val="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50,0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rPr>
          <w:trHeight w:val="281"/>
        </w:trPr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87,5</w:t>
            </w:r>
          </w:p>
        </w:tc>
      </w:tr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75,0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71,4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81,3</w:t>
            </w:r>
          </w:p>
        </w:tc>
      </w:tr>
      <w:tr w:rsidR="00BA19ED" w:rsidRPr="00D62944" w:rsidTr="00BA19ED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90,9</w:t>
            </w:r>
          </w:p>
        </w:tc>
      </w:tr>
      <w:tr w:rsidR="00BA19ED" w:rsidRPr="00D62944" w:rsidTr="00BA19ED">
        <w:trPr>
          <w:trHeight w:val="340"/>
        </w:trPr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66,7</w:t>
            </w:r>
          </w:p>
        </w:tc>
      </w:tr>
      <w:tr w:rsidR="00BA19ED" w:rsidRPr="00D62944" w:rsidTr="00BA19ED">
        <w:trPr>
          <w:trHeight w:val="340"/>
        </w:trPr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rPr>
          <w:trHeight w:val="340"/>
        </w:trPr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94,3</w:t>
            </w:r>
          </w:p>
        </w:tc>
      </w:tr>
    </w:tbl>
    <w:p w:rsidR="00FB7228" w:rsidRPr="00D62944" w:rsidRDefault="00FB7228">
      <w:pPr>
        <w:rPr>
          <w:sz w:val="24"/>
          <w:szCs w:val="24"/>
        </w:rPr>
      </w:pPr>
      <w:r w:rsidRPr="00D62944">
        <w:rPr>
          <w:sz w:val="24"/>
          <w:szCs w:val="24"/>
        </w:rPr>
        <w:br w:type="page"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993"/>
        <w:gridCol w:w="2550"/>
        <w:gridCol w:w="921"/>
        <w:gridCol w:w="921"/>
        <w:gridCol w:w="921"/>
        <w:gridCol w:w="922"/>
        <w:gridCol w:w="2411"/>
        <w:gridCol w:w="2693"/>
      </w:tblGrid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76,9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57,1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72,7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72,7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71,4</w:t>
            </w:r>
          </w:p>
        </w:tc>
      </w:tr>
      <w:tr w:rsidR="00BA19ED" w:rsidRPr="00D62944" w:rsidTr="00BA19ED">
        <w:tc>
          <w:tcPr>
            <w:tcW w:w="993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50,0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</w:tr>
      <w:tr w:rsidR="00BA19ED" w:rsidRPr="00D62944" w:rsidTr="00BA19ED"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5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90,0</w:t>
            </w:r>
          </w:p>
        </w:tc>
      </w:tr>
    </w:tbl>
    <w:p w:rsidR="00513C33" w:rsidRPr="00D62944" w:rsidRDefault="00513C33" w:rsidP="00FB7228">
      <w:pPr>
        <w:ind w:firstLine="709"/>
        <w:jc w:val="center"/>
        <w:rPr>
          <w:b/>
          <w:sz w:val="24"/>
          <w:szCs w:val="24"/>
        </w:rPr>
      </w:pPr>
    </w:p>
    <w:p w:rsidR="00513C33" w:rsidRPr="00D62944" w:rsidRDefault="00513C33" w:rsidP="00FB7228">
      <w:pPr>
        <w:jc w:val="both"/>
        <w:outlineLvl w:val="1"/>
        <w:rPr>
          <w:sz w:val="24"/>
          <w:szCs w:val="24"/>
        </w:rPr>
      </w:pPr>
      <w:r w:rsidRPr="00D62944">
        <w:rPr>
          <w:b/>
          <w:sz w:val="24"/>
          <w:szCs w:val="24"/>
        </w:rPr>
        <w:tab/>
      </w:r>
      <w:r w:rsidRPr="00D62944">
        <w:rPr>
          <w:sz w:val="24"/>
          <w:szCs w:val="24"/>
        </w:rPr>
        <w:t>В государственной итоговой аттестации приняло участие 9</w:t>
      </w:r>
      <w:r w:rsidR="00BA19ED" w:rsidRPr="00D62944">
        <w:rPr>
          <w:sz w:val="24"/>
          <w:szCs w:val="24"/>
        </w:rPr>
        <w:t>9</w:t>
      </w:r>
      <w:r w:rsidRPr="00D62944">
        <w:rPr>
          <w:sz w:val="24"/>
          <w:szCs w:val="24"/>
        </w:rPr>
        <w:t xml:space="preserve"> выпускников. </w:t>
      </w:r>
      <w:r w:rsidR="00C91E13" w:rsidRPr="00D62944">
        <w:rPr>
          <w:sz w:val="24"/>
          <w:szCs w:val="24"/>
        </w:rPr>
        <w:t>Все учащиеся 9-х классов успешно прошли ГИА и получили аттестат об основном общем образовании.</w:t>
      </w:r>
      <w:r w:rsidR="00BA19ED" w:rsidRPr="00D62944">
        <w:rPr>
          <w:sz w:val="24"/>
          <w:szCs w:val="24"/>
        </w:rPr>
        <w:t xml:space="preserve"> </w:t>
      </w:r>
    </w:p>
    <w:p w:rsidR="00513C33" w:rsidRPr="00D62944" w:rsidRDefault="00513C33" w:rsidP="00FB7228">
      <w:pPr>
        <w:outlineLvl w:val="1"/>
        <w:rPr>
          <w:b/>
          <w:sz w:val="24"/>
          <w:szCs w:val="24"/>
        </w:rPr>
      </w:pPr>
    </w:p>
    <w:p w:rsidR="00F50D5F" w:rsidRPr="00D62944" w:rsidRDefault="00F50D5F" w:rsidP="00FB7228">
      <w:pPr>
        <w:widowControl/>
        <w:jc w:val="center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Результаты государственной итоговой аттестации выпускников 11-х классов</w:t>
      </w:r>
      <w:r w:rsidR="00BA19ED" w:rsidRPr="00D62944">
        <w:rPr>
          <w:b/>
          <w:sz w:val="24"/>
          <w:szCs w:val="24"/>
        </w:rPr>
        <w:t xml:space="preserve"> за 2017-2018</w:t>
      </w:r>
      <w:r w:rsidRPr="00D62944">
        <w:rPr>
          <w:b/>
          <w:sz w:val="24"/>
          <w:szCs w:val="24"/>
        </w:rPr>
        <w:t xml:space="preserve"> учебн</w:t>
      </w:r>
      <w:r w:rsidR="00BA19ED" w:rsidRPr="00D62944">
        <w:rPr>
          <w:b/>
          <w:sz w:val="24"/>
          <w:szCs w:val="24"/>
        </w:rPr>
        <w:t>ый</w:t>
      </w:r>
      <w:r w:rsidRPr="00D62944">
        <w:rPr>
          <w:b/>
          <w:sz w:val="24"/>
          <w:szCs w:val="24"/>
        </w:rPr>
        <w:t xml:space="preserve"> год</w:t>
      </w:r>
    </w:p>
    <w:p w:rsidR="00BA19ED" w:rsidRPr="00D62944" w:rsidRDefault="00BA19ED" w:rsidP="00FB7228">
      <w:pPr>
        <w:ind w:firstLine="709"/>
        <w:jc w:val="center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6"/>
        <w:gridCol w:w="993"/>
        <w:gridCol w:w="2125"/>
        <w:gridCol w:w="921"/>
        <w:gridCol w:w="921"/>
        <w:gridCol w:w="921"/>
        <w:gridCol w:w="922"/>
        <w:gridCol w:w="2269"/>
        <w:gridCol w:w="2552"/>
      </w:tblGrid>
      <w:tr w:rsidR="00BA19ED" w:rsidRPr="00D62944" w:rsidTr="00BA19ED">
        <w:tc>
          <w:tcPr>
            <w:tcW w:w="675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br w:type="page"/>
            </w:r>
            <w:r w:rsidRPr="00D62944">
              <w:rPr>
                <w:b/>
                <w:snapToGrid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36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Количество участников ГИА</w:t>
            </w:r>
          </w:p>
        </w:tc>
        <w:tc>
          <w:tcPr>
            <w:tcW w:w="3685" w:type="dxa"/>
            <w:gridSpan w:val="4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269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% успешности</w:t>
            </w:r>
          </w:p>
        </w:tc>
        <w:tc>
          <w:tcPr>
            <w:tcW w:w="2552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% качества</w:t>
            </w:r>
          </w:p>
        </w:tc>
      </w:tr>
      <w:tr w:rsidR="00BA19ED" w:rsidRPr="00D62944" w:rsidTr="00BA19ED">
        <w:tc>
          <w:tcPr>
            <w:tcW w:w="675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BA19ED" w:rsidRPr="00D62944" w:rsidTr="00BA19ED">
        <w:tc>
          <w:tcPr>
            <w:tcW w:w="675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36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Математика (база)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11АБ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97,9</w:t>
            </w:r>
          </w:p>
        </w:tc>
      </w:tr>
      <w:tr w:rsidR="00BA19ED" w:rsidRPr="00D62944" w:rsidTr="00BA19ED">
        <w:trPr>
          <w:trHeight w:val="216"/>
        </w:trPr>
        <w:tc>
          <w:tcPr>
            <w:tcW w:w="675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125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97,9</w:t>
            </w:r>
          </w:p>
        </w:tc>
      </w:tr>
    </w:tbl>
    <w:p w:rsidR="00BA19ED" w:rsidRPr="00D62944" w:rsidRDefault="00BA19ED" w:rsidP="00FB7228">
      <w:pPr>
        <w:ind w:firstLine="709"/>
        <w:jc w:val="center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993"/>
        <w:gridCol w:w="1842"/>
        <w:gridCol w:w="709"/>
        <w:gridCol w:w="921"/>
        <w:gridCol w:w="780"/>
        <w:gridCol w:w="850"/>
        <w:gridCol w:w="1418"/>
        <w:gridCol w:w="1134"/>
        <w:gridCol w:w="992"/>
        <w:gridCol w:w="850"/>
        <w:gridCol w:w="1560"/>
      </w:tblGrid>
      <w:tr w:rsidR="00BA19ED" w:rsidRPr="00D62944" w:rsidTr="00232010"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Количество участников ГИА</w:t>
            </w:r>
          </w:p>
        </w:tc>
        <w:tc>
          <w:tcPr>
            <w:tcW w:w="6804" w:type="dxa"/>
            <w:gridSpan w:val="7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50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D62944">
              <w:rPr>
                <w:b/>
                <w:snapToGrid/>
                <w:sz w:val="24"/>
                <w:szCs w:val="24"/>
                <w:lang w:eastAsia="en-US"/>
              </w:rPr>
              <w:t>усп</w:t>
            </w:r>
            <w:proofErr w:type="spellEnd"/>
            <w:r w:rsidRPr="00D62944">
              <w:rPr>
                <w:b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62944">
              <w:rPr>
                <w:b/>
                <w:snapToGrid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BA19ED" w:rsidRPr="00D62944" w:rsidTr="00232010">
        <w:trPr>
          <w:trHeight w:val="396"/>
        </w:trPr>
        <w:tc>
          <w:tcPr>
            <w:tcW w:w="709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55-80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55-МИН.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  <w:lang w:val="en-US"/>
              </w:rPr>
              <w:t>&lt;</w:t>
            </w:r>
            <w:r w:rsidRPr="00D62944">
              <w:rPr>
                <w:b/>
                <w:snapToGrid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BA19ED" w:rsidRPr="00D62944" w:rsidTr="00232010">
        <w:tc>
          <w:tcPr>
            <w:tcW w:w="709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86</w:t>
            </w:r>
          </w:p>
        </w:tc>
      </w:tr>
      <w:tr w:rsidR="00BA19ED" w:rsidRPr="00D62944" w:rsidTr="00232010">
        <w:tc>
          <w:tcPr>
            <w:tcW w:w="709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82</w:t>
            </w:r>
          </w:p>
        </w:tc>
      </w:tr>
      <w:tr w:rsidR="00BA19ED" w:rsidRPr="00D62944" w:rsidTr="00232010">
        <w:tc>
          <w:tcPr>
            <w:tcW w:w="709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84</w:t>
            </w:r>
          </w:p>
        </w:tc>
      </w:tr>
      <w:tr w:rsidR="00BA19ED" w:rsidRPr="00D62944" w:rsidTr="00232010">
        <w:tc>
          <w:tcPr>
            <w:tcW w:w="709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02.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49</w:t>
            </w:r>
          </w:p>
        </w:tc>
      </w:tr>
      <w:tr w:rsidR="00BA19ED" w:rsidRPr="00D62944" w:rsidTr="00232010">
        <w:tc>
          <w:tcPr>
            <w:tcW w:w="709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62</w:t>
            </w:r>
          </w:p>
        </w:tc>
      </w:tr>
      <w:tr w:rsidR="00BA19ED" w:rsidRPr="00D62944" w:rsidTr="00232010">
        <w:trPr>
          <w:trHeight w:val="194"/>
        </w:trPr>
        <w:tc>
          <w:tcPr>
            <w:tcW w:w="709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56</w:t>
            </w:r>
          </w:p>
        </w:tc>
      </w:tr>
      <w:tr w:rsidR="00BA19ED" w:rsidRPr="00D62944" w:rsidTr="00232010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03.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45</w:t>
            </w:r>
          </w:p>
        </w:tc>
      </w:tr>
      <w:tr w:rsidR="00BA19ED" w:rsidRPr="00D62944" w:rsidTr="00232010">
        <w:tc>
          <w:tcPr>
            <w:tcW w:w="709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60</w:t>
            </w:r>
          </w:p>
        </w:tc>
      </w:tr>
      <w:tr w:rsidR="00BA19ED" w:rsidRPr="00D62944" w:rsidTr="00232010">
        <w:tc>
          <w:tcPr>
            <w:tcW w:w="709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5B8B7" w:themeFill="accent2" w:themeFillTint="66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BA19ED" w:rsidRPr="00D62944" w:rsidRDefault="00BA19ED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58</w:t>
            </w:r>
          </w:p>
        </w:tc>
      </w:tr>
      <w:tr w:rsidR="000D4C1B" w:rsidRPr="00D62944" w:rsidTr="00232010">
        <w:tc>
          <w:tcPr>
            <w:tcW w:w="709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04.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64</w:t>
            </w:r>
          </w:p>
        </w:tc>
      </w:tr>
      <w:tr w:rsidR="000D4C1B" w:rsidRPr="00D62944" w:rsidTr="00232010">
        <w:tc>
          <w:tcPr>
            <w:tcW w:w="709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64</w:t>
            </w:r>
          </w:p>
        </w:tc>
      </w:tr>
      <w:tr w:rsidR="000D4C1B" w:rsidRPr="00D62944" w:rsidTr="00232010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63</w:t>
            </w:r>
          </w:p>
        </w:tc>
      </w:tr>
      <w:tr w:rsidR="000D4C1B" w:rsidRPr="00D62944" w:rsidTr="00232010">
        <w:tc>
          <w:tcPr>
            <w:tcW w:w="709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68</w:t>
            </w:r>
          </w:p>
        </w:tc>
      </w:tr>
      <w:tr w:rsidR="000D4C1B" w:rsidRPr="00D62944" w:rsidTr="00232010">
        <w:tc>
          <w:tcPr>
            <w:tcW w:w="709" w:type="dxa"/>
            <w:vMerge/>
            <w:shd w:val="clear" w:color="auto" w:fill="E5B8B7" w:themeFill="accent2" w:themeFillTint="66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5B8B7" w:themeFill="accent2" w:themeFillTint="66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67</w:t>
            </w:r>
          </w:p>
        </w:tc>
      </w:tr>
      <w:tr w:rsidR="000D4C1B" w:rsidRPr="00D62944" w:rsidTr="00232010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06.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61</w:t>
            </w:r>
          </w:p>
        </w:tc>
      </w:tr>
      <w:tr w:rsidR="000D4C1B" w:rsidRPr="00D62944" w:rsidTr="00232010">
        <w:tc>
          <w:tcPr>
            <w:tcW w:w="709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65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/>
            <w:shd w:val="clear" w:color="auto" w:fill="E5B8B7" w:themeFill="accent2" w:themeFillTint="66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5B8B7" w:themeFill="accent2" w:themeFillTint="66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64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br w:type="page"/>
            </w:r>
            <w:r w:rsidRPr="00D62944">
              <w:rPr>
                <w:sz w:val="24"/>
                <w:szCs w:val="24"/>
              </w:rPr>
              <w:br w:type="page"/>
            </w:r>
            <w:r w:rsidRPr="00D62944">
              <w:rPr>
                <w:snapToGrid/>
                <w:color w:val="000000"/>
                <w:sz w:val="24"/>
                <w:szCs w:val="24"/>
              </w:rPr>
              <w:t>07.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  <w:r w:rsidR="00232010" w:rsidRPr="00D62944">
              <w:rPr>
                <w:snapToGrid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70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70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br w:type="page"/>
            </w:r>
            <w:r w:rsidRPr="00D62944">
              <w:rPr>
                <w:snapToGrid/>
                <w:color w:val="000000"/>
                <w:sz w:val="24"/>
                <w:szCs w:val="24"/>
              </w:rPr>
              <w:t>09.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72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72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3A259C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Общество</w:t>
            </w:r>
            <w:r w:rsidR="000D4C1B" w:rsidRPr="00D62944">
              <w:rPr>
                <w:snapToGrid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  <w:r w:rsidR="00232010" w:rsidRPr="00D62944">
              <w:rPr>
                <w:snapToGrid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232010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71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71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11А</w:t>
            </w:r>
            <w:r w:rsidR="00232010" w:rsidRPr="00D62944">
              <w:rPr>
                <w:snapToGrid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67</w:t>
            </w:r>
          </w:p>
        </w:tc>
      </w:tr>
      <w:tr w:rsidR="000D4C1B" w:rsidRPr="00D62944" w:rsidTr="00232010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4C1B" w:rsidRPr="00D62944" w:rsidRDefault="000D4C1B" w:rsidP="00FB7228">
            <w:pPr>
              <w:widowControl/>
              <w:jc w:val="center"/>
              <w:outlineLvl w:val="1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67</w:t>
            </w:r>
          </w:p>
        </w:tc>
      </w:tr>
    </w:tbl>
    <w:p w:rsidR="00BA19ED" w:rsidRPr="00D62944" w:rsidRDefault="00BA19ED" w:rsidP="00FB7228">
      <w:pPr>
        <w:rPr>
          <w:sz w:val="24"/>
          <w:szCs w:val="24"/>
        </w:rPr>
      </w:pPr>
    </w:p>
    <w:p w:rsidR="00DD3373" w:rsidRPr="00D62944" w:rsidRDefault="00DD3373" w:rsidP="00DA7621">
      <w:pPr>
        <w:ind w:firstLine="567"/>
        <w:jc w:val="both"/>
        <w:outlineLvl w:val="1"/>
        <w:rPr>
          <w:sz w:val="24"/>
          <w:szCs w:val="24"/>
        </w:rPr>
      </w:pPr>
      <w:r w:rsidRPr="00D62944">
        <w:rPr>
          <w:sz w:val="24"/>
          <w:szCs w:val="24"/>
        </w:rPr>
        <w:t>В государственной итоговой аттестации принял</w:t>
      </w:r>
      <w:r w:rsidR="00B97A99" w:rsidRPr="00D62944">
        <w:rPr>
          <w:sz w:val="24"/>
          <w:szCs w:val="24"/>
        </w:rPr>
        <w:t>и</w:t>
      </w:r>
      <w:r w:rsidRPr="00D62944">
        <w:rPr>
          <w:sz w:val="24"/>
          <w:szCs w:val="24"/>
        </w:rPr>
        <w:t xml:space="preserve"> участие </w:t>
      </w:r>
      <w:r w:rsidR="00232010" w:rsidRPr="00D62944">
        <w:rPr>
          <w:sz w:val="24"/>
          <w:szCs w:val="24"/>
        </w:rPr>
        <w:t>6</w:t>
      </w:r>
      <w:r w:rsidR="00B97A99" w:rsidRPr="00D62944">
        <w:rPr>
          <w:sz w:val="24"/>
          <w:szCs w:val="24"/>
        </w:rPr>
        <w:t>1</w:t>
      </w:r>
      <w:r w:rsidRPr="00D62944">
        <w:rPr>
          <w:sz w:val="24"/>
          <w:szCs w:val="24"/>
        </w:rPr>
        <w:t xml:space="preserve"> выпускник, из которых ЕГЭ по обязательному предмету математика (база) сдавали </w:t>
      </w:r>
      <w:r w:rsidR="00232010" w:rsidRPr="00D62944">
        <w:rPr>
          <w:sz w:val="24"/>
          <w:szCs w:val="24"/>
        </w:rPr>
        <w:t>48</w:t>
      </w:r>
      <w:r w:rsidRPr="00D62944">
        <w:rPr>
          <w:sz w:val="24"/>
          <w:szCs w:val="24"/>
        </w:rPr>
        <w:t xml:space="preserve"> человек, математика (профиль) – </w:t>
      </w:r>
      <w:r w:rsidR="00232010" w:rsidRPr="00D62944">
        <w:rPr>
          <w:sz w:val="24"/>
          <w:szCs w:val="24"/>
        </w:rPr>
        <w:t>43</w:t>
      </w:r>
      <w:r w:rsidRPr="00D62944">
        <w:rPr>
          <w:sz w:val="24"/>
          <w:szCs w:val="24"/>
        </w:rPr>
        <w:t xml:space="preserve"> человека, по обязательному предмету русский язык ЕГЭ сдавали </w:t>
      </w:r>
      <w:r w:rsidR="00232010" w:rsidRPr="00D62944">
        <w:rPr>
          <w:sz w:val="24"/>
          <w:szCs w:val="24"/>
        </w:rPr>
        <w:t>61</w:t>
      </w:r>
      <w:r w:rsidRPr="00D62944">
        <w:rPr>
          <w:sz w:val="24"/>
          <w:szCs w:val="24"/>
        </w:rPr>
        <w:t xml:space="preserve"> человек. </w:t>
      </w:r>
      <w:r w:rsidR="00C91E13" w:rsidRPr="00D62944">
        <w:rPr>
          <w:sz w:val="24"/>
          <w:szCs w:val="24"/>
        </w:rPr>
        <w:t xml:space="preserve">Все учащиеся 11-х классов успешно прошли ГИА и получили аттестат о </w:t>
      </w:r>
      <w:r w:rsidR="00232010" w:rsidRPr="00D62944">
        <w:rPr>
          <w:sz w:val="24"/>
          <w:szCs w:val="24"/>
        </w:rPr>
        <w:t xml:space="preserve">среднем </w:t>
      </w:r>
      <w:r w:rsidR="00C91E13" w:rsidRPr="00D62944">
        <w:rPr>
          <w:sz w:val="24"/>
          <w:szCs w:val="24"/>
        </w:rPr>
        <w:t>общем образовании.</w:t>
      </w:r>
      <w:r w:rsidR="00232010" w:rsidRPr="00D62944">
        <w:rPr>
          <w:sz w:val="24"/>
          <w:szCs w:val="24"/>
        </w:rPr>
        <w:t xml:space="preserve"> </w:t>
      </w:r>
      <w:r w:rsidRPr="00D62944">
        <w:rPr>
          <w:sz w:val="24"/>
          <w:szCs w:val="24"/>
        </w:rPr>
        <w:t>Не прош</w:t>
      </w:r>
      <w:r w:rsidR="00232010" w:rsidRPr="00D62944">
        <w:rPr>
          <w:sz w:val="24"/>
          <w:szCs w:val="24"/>
        </w:rPr>
        <w:t>ел</w:t>
      </w:r>
      <w:r w:rsidR="003A259C" w:rsidRPr="00D62944">
        <w:rPr>
          <w:sz w:val="24"/>
          <w:szCs w:val="24"/>
        </w:rPr>
        <w:t xml:space="preserve"> минимальный порог по обществознанию</w:t>
      </w:r>
      <w:r w:rsidRPr="00D62944">
        <w:rPr>
          <w:sz w:val="24"/>
          <w:szCs w:val="24"/>
        </w:rPr>
        <w:t xml:space="preserve"> – </w:t>
      </w:r>
      <w:r w:rsidR="00B97A99" w:rsidRPr="00D62944">
        <w:rPr>
          <w:sz w:val="24"/>
          <w:szCs w:val="24"/>
        </w:rPr>
        <w:t>1</w:t>
      </w:r>
      <w:r w:rsidRPr="00D62944">
        <w:rPr>
          <w:sz w:val="24"/>
          <w:szCs w:val="24"/>
        </w:rPr>
        <w:t xml:space="preserve"> человек. </w:t>
      </w:r>
    </w:p>
    <w:p w:rsidR="00B16809" w:rsidRPr="00D62944" w:rsidRDefault="00B16809" w:rsidP="00FB7228">
      <w:pPr>
        <w:ind w:firstLine="567"/>
        <w:outlineLvl w:val="1"/>
        <w:rPr>
          <w:b/>
          <w:sz w:val="24"/>
          <w:szCs w:val="24"/>
        </w:rPr>
      </w:pPr>
    </w:p>
    <w:p w:rsidR="0066113C" w:rsidRPr="00D62944" w:rsidRDefault="0066113C" w:rsidP="00DA7621">
      <w:pPr>
        <w:widowControl/>
        <w:ind w:firstLine="567"/>
        <w:jc w:val="both"/>
        <w:rPr>
          <w:snapToGrid/>
          <w:sz w:val="24"/>
          <w:szCs w:val="24"/>
        </w:rPr>
      </w:pPr>
      <w:r w:rsidRPr="00D62944">
        <w:rPr>
          <w:snapToGrid/>
          <w:sz w:val="24"/>
          <w:szCs w:val="24"/>
        </w:rPr>
        <w:t>Обучающимися школы успешно освоен образовательный стандарт в полном объёме, что подтверждается результатами итоговой аттестации 9-х, 11-х клас</w:t>
      </w:r>
      <w:r w:rsidR="007A596E" w:rsidRPr="00D62944">
        <w:rPr>
          <w:snapToGrid/>
          <w:sz w:val="24"/>
          <w:szCs w:val="24"/>
        </w:rPr>
        <w:t>сов за 20</w:t>
      </w:r>
      <w:r w:rsidRPr="00D62944">
        <w:rPr>
          <w:snapToGrid/>
          <w:sz w:val="24"/>
          <w:szCs w:val="24"/>
        </w:rPr>
        <w:t>1</w:t>
      </w:r>
      <w:r w:rsidR="00B97A99" w:rsidRPr="00D62944">
        <w:rPr>
          <w:snapToGrid/>
          <w:sz w:val="24"/>
          <w:szCs w:val="24"/>
        </w:rPr>
        <w:t>7</w:t>
      </w:r>
      <w:r w:rsidR="003A259C" w:rsidRPr="00D62944">
        <w:rPr>
          <w:snapToGrid/>
          <w:sz w:val="24"/>
          <w:szCs w:val="24"/>
        </w:rPr>
        <w:t>-2018</w:t>
      </w:r>
      <w:r w:rsidRPr="00D62944">
        <w:rPr>
          <w:snapToGrid/>
          <w:sz w:val="24"/>
          <w:szCs w:val="24"/>
        </w:rPr>
        <w:t xml:space="preserve"> учебны</w:t>
      </w:r>
      <w:r w:rsidR="002607E7" w:rsidRPr="00D62944">
        <w:rPr>
          <w:snapToGrid/>
          <w:sz w:val="24"/>
          <w:szCs w:val="24"/>
        </w:rPr>
        <w:t>й</w:t>
      </w:r>
      <w:r w:rsidRPr="00D62944">
        <w:rPr>
          <w:snapToGrid/>
          <w:sz w:val="24"/>
          <w:szCs w:val="24"/>
        </w:rPr>
        <w:t xml:space="preserve"> год.</w:t>
      </w:r>
      <w:r w:rsidR="005E7199" w:rsidRPr="00D62944">
        <w:rPr>
          <w:snapToGrid/>
          <w:sz w:val="24"/>
          <w:szCs w:val="24"/>
        </w:rPr>
        <w:t xml:space="preserve"> Все выпускники получили аттестаты. </w:t>
      </w:r>
    </w:p>
    <w:p w:rsidR="0066113C" w:rsidRPr="00D62944" w:rsidRDefault="0066113C" w:rsidP="00FB7228">
      <w:pPr>
        <w:widowControl/>
        <w:jc w:val="both"/>
        <w:outlineLvl w:val="1"/>
        <w:rPr>
          <w:b/>
          <w:sz w:val="24"/>
          <w:szCs w:val="24"/>
        </w:rPr>
      </w:pPr>
    </w:p>
    <w:p w:rsidR="00435733" w:rsidRPr="00D62944" w:rsidRDefault="00391F0E" w:rsidP="00FB7228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3</w:t>
      </w:r>
      <w:r w:rsidR="00435733" w:rsidRPr="00D62944">
        <w:rPr>
          <w:b/>
          <w:sz w:val="24"/>
          <w:szCs w:val="24"/>
        </w:rPr>
        <w:t>.3</w:t>
      </w:r>
      <w:r w:rsidRPr="00D62944">
        <w:rPr>
          <w:b/>
          <w:sz w:val="24"/>
          <w:szCs w:val="24"/>
        </w:rPr>
        <w:t>.</w:t>
      </w:r>
      <w:r w:rsidR="003A259C" w:rsidRPr="00D62944">
        <w:rPr>
          <w:b/>
          <w:sz w:val="24"/>
          <w:szCs w:val="24"/>
        </w:rPr>
        <w:t xml:space="preserve"> </w:t>
      </w:r>
      <w:r w:rsidRPr="00D62944">
        <w:rPr>
          <w:b/>
          <w:sz w:val="24"/>
          <w:szCs w:val="24"/>
        </w:rPr>
        <w:t xml:space="preserve">Информация об </w:t>
      </w:r>
      <w:proofErr w:type="gramStart"/>
      <w:r w:rsidRPr="00D62944">
        <w:rPr>
          <w:b/>
          <w:sz w:val="24"/>
          <w:szCs w:val="24"/>
        </w:rPr>
        <w:t>обучающихся</w:t>
      </w:r>
      <w:proofErr w:type="gramEnd"/>
      <w:r w:rsidRPr="00D62944">
        <w:rPr>
          <w:b/>
          <w:sz w:val="24"/>
          <w:szCs w:val="24"/>
        </w:rPr>
        <w:t>, окончивших школу с аттестатами особого образца, золотой и серебряной медалями «За особые успехи в учении»</w:t>
      </w:r>
      <w:r w:rsidR="003A259C" w:rsidRPr="00D62944">
        <w:rPr>
          <w:b/>
          <w:sz w:val="24"/>
          <w:szCs w:val="24"/>
        </w:rPr>
        <w:t>.</w:t>
      </w:r>
    </w:p>
    <w:p w:rsidR="003A259C" w:rsidRPr="00D62944" w:rsidRDefault="003A259C" w:rsidP="00FB722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977"/>
        <w:gridCol w:w="2976"/>
        <w:gridCol w:w="2552"/>
        <w:gridCol w:w="2465"/>
      </w:tblGrid>
      <w:tr w:rsidR="00B9570A" w:rsidRPr="00D62944" w:rsidTr="003A259C">
        <w:tc>
          <w:tcPr>
            <w:tcW w:w="1951" w:type="dxa"/>
            <w:shd w:val="clear" w:color="auto" w:fill="E5B8B7" w:themeFill="accent2" w:themeFillTint="66"/>
            <w:vAlign w:val="center"/>
          </w:tcPr>
          <w:p w:rsidR="00B9570A" w:rsidRPr="00D62944" w:rsidRDefault="00B9570A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B9570A" w:rsidRPr="00D62944" w:rsidRDefault="00B9570A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Аттестат особого образца основного общего образования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B9570A" w:rsidRPr="00D62944" w:rsidRDefault="00B9570A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Аттестат особого образца среднего общего образования</w:t>
            </w:r>
          </w:p>
        </w:tc>
        <w:tc>
          <w:tcPr>
            <w:tcW w:w="2976" w:type="dxa"/>
            <w:shd w:val="clear" w:color="auto" w:fill="E5B8B7" w:themeFill="accent2" w:themeFillTint="66"/>
            <w:vAlign w:val="center"/>
          </w:tcPr>
          <w:p w:rsidR="00B9570A" w:rsidRPr="00D62944" w:rsidRDefault="00B9570A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Серебряная медаль «За особые успехи в учении»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B9570A" w:rsidRPr="00D62944" w:rsidRDefault="00B9570A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Золотая медаль «За особые успехи в учении»</w:t>
            </w:r>
          </w:p>
        </w:tc>
        <w:tc>
          <w:tcPr>
            <w:tcW w:w="2465" w:type="dxa"/>
            <w:shd w:val="clear" w:color="auto" w:fill="E5B8B7" w:themeFill="accent2" w:themeFillTint="66"/>
            <w:vAlign w:val="center"/>
          </w:tcPr>
          <w:p w:rsidR="00B9570A" w:rsidRPr="00D62944" w:rsidRDefault="00B9570A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Золотая медаль «За особые успехи в обучении»</w:t>
            </w:r>
          </w:p>
        </w:tc>
      </w:tr>
      <w:tr w:rsidR="00B9570A" w:rsidRPr="00D62944" w:rsidTr="003A259C">
        <w:tc>
          <w:tcPr>
            <w:tcW w:w="1951" w:type="dxa"/>
            <w:shd w:val="clear" w:color="auto" w:fill="auto"/>
            <w:vAlign w:val="center"/>
          </w:tcPr>
          <w:p w:rsidR="00B9570A" w:rsidRPr="00D62944" w:rsidRDefault="00B9570A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977" w:type="dxa"/>
            <w:shd w:val="clear" w:color="auto" w:fill="auto"/>
          </w:tcPr>
          <w:p w:rsidR="00B9570A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 чел.</w:t>
            </w:r>
          </w:p>
        </w:tc>
        <w:tc>
          <w:tcPr>
            <w:tcW w:w="2977" w:type="dxa"/>
            <w:shd w:val="clear" w:color="auto" w:fill="auto"/>
          </w:tcPr>
          <w:p w:rsidR="00B9570A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 чел.</w:t>
            </w:r>
          </w:p>
        </w:tc>
        <w:tc>
          <w:tcPr>
            <w:tcW w:w="2976" w:type="dxa"/>
            <w:shd w:val="clear" w:color="auto" w:fill="auto"/>
          </w:tcPr>
          <w:p w:rsidR="00B9570A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 чел.</w:t>
            </w:r>
          </w:p>
        </w:tc>
        <w:tc>
          <w:tcPr>
            <w:tcW w:w="2552" w:type="dxa"/>
            <w:shd w:val="clear" w:color="auto" w:fill="auto"/>
          </w:tcPr>
          <w:p w:rsidR="00B9570A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 чел.</w:t>
            </w:r>
          </w:p>
        </w:tc>
        <w:tc>
          <w:tcPr>
            <w:tcW w:w="2465" w:type="dxa"/>
            <w:shd w:val="clear" w:color="auto" w:fill="auto"/>
          </w:tcPr>
          <w:p w:rsidR="00B9570A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 чел.</w:t>
            </w:r>
          </w:p>
        </w:tc>
      </w:tr>
      <w:tr w:rsidR="00487462" w:rsidRPr="00D62944" w:rsidTr="003A259C">
        <w:tc>
          <w:tcPr>
            <w:tcW w:w="1951" w:type="dxa"/>
            <w:shd w:val="clear" w:color="auto" w:fill="auto"/>
            <w:vAlign w:val="center"/>
          </w:tcPr>
          <w:p w:rsidR="00487462" w:rsidRPr="00D62944" w:rsidRDefault="00487462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2977" w:type="dxa"/>
            <w:shd w:val="clear" w:color="auto" w:fill="auto"/>
          </w:tcPr>
          <w:p w:rsidR="00487462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11 чел.</w:t>
            </w:r>
          </w:p>
        </w:tc>
        <w:tc>
          <w:tcPr>
            <w:tcW w:w="2977" w:type="dxa"/>
            <w:shd w:val="clear" w:color="auto" w:fill="auto"/>
          </w:tcPr>
          <w:p w:rsidR="00487462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чел.</w:t>
            </w:r>
          </w:p>
        </w:tc>
        <w:tc>
          <w:tcPr>
            <w:tcW w:w="2976" w:type="dxa"/>
            <w:shd w:val="clear" w:color="auto" w:fill="auto"/>
          </w:tcPr>
          <w:p w:rsidR="00487462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 чел.</w:t>
            </w:r>
          </w:p>
        </w:tc>
        <w:tc>
          <w:tcPr>
            <w:tcW w:w="2552" w:type="dxa"/>
            <w:shd w:val="clear" w:color="auto" w:fill="auto"/>
          </w:tcPr>
          <w:p w:rsidR="00487462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чел.</w:t>
            </w:r>
          </w:p>
        </w:tc>
        <w:tc>
          <w:tcPr>
            <w:tcW w:w="2465" w:type="dxa"/>
            <w:shd w:val="clear" w:color="auto" w:fill="auto"/>
          </w:tcPr>
          <w:p w:rsidR="00487462" w:rsidRPr="00D62944" w:rsidRDefault="00487462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 чел.</w:t>
            </w:r>
          </w:p>
        </w:tc>
      </w:tr>
      <w:tr w:rsidR="00B97A99" w:rsidRPr="00D62944" w:rsidTr="003A259C">
        <w:tc>
          <w:tcPr>
            <w:tcW w:w="1951" w:type="dxa"/>
            <w:shd w:val="clear" w:color="auto" w:fill="auto"/>
            <w:vAlign w:val="center"/>
          </w:tcPr>
          <w:p w:rsidR="00B97A99" w:rsidRPr="00D62944" w:rsidRDefault="00B97A99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2977" w:type="dxa"/>
            <w:shd w:val="clear" w:color="auto" w:fill="auto"/>
          </w:tcPr>
          <w:p w:rsidR="00B97A99" w:rsidRPr="00D62944" w:rsidRDefault="00B90C21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 чел.</w:t>
            </w:r>
          </w:p>
        </w:tc>
        <w:tc>
          <w:tcPr>
            <w:tcW w:w="2977" w:type="dxa"/>
            <w:shd w:val="clear" w:color="auto" w:fill="auto"/>
          </w:tcPr>
          <w:p w:rsidR="00B97A99" w:rsidRPr="00D62944" w:rsidRDefault="00B90C21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 чел.</w:t>
            </w:r>
          </w:p>
        </w:tc>
        <w:tc>
          <w:tcPr>
            <w:tcW w:w="2976" w:type="dxa"/>
            <w:shd w:val="clear" w:color="auto" w:fill="auto"/>
          </w:tcPr>
          <w:p w:rsidR="00B97A99" w:rsidRPr="00D62944" w:rsidRDefault="00B90C21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 чел.</w:t>
            </w:r>
          </w:p>
        </w:tc>
        <w:tc>
          <w:tcPr>
            <w:tcW w:w="2552" w:type="dxa"/>
            <w:shd w:val="clear" w:color="auto" w:fill="auto"/>
          </w:tcPr>
          <w:p w:rsidR="00B97A99" w:rsidRPr="00D62944" w:rsidRDefault="00B90C21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 чел.</w:t>
            </w:r>
          </w:p>
        </w:tc>
        <w:tc>
          <w:tcPr>
            <w:tcW w:w="2465" w:type="dxa"/>
            <w:shd w:val="clear" w:color="auto" w:fill="auto"/>
          </w:tcPr>
          <w:p w:rsidR="00B97A99" w:rsidRPr="00D62944" w:rsidRDefault="00B90C21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 чел.</w:t>
            </w:r>
          </w:p>
        </w:tc>
      </w:tr>
      <w:tr w:rsidR="003A259C" w:rsidRPr="00D62944" w:rsidTr="003A259C">
        <w:tc>
          <w:tcPr>
            <w:tcW w:w="1951" w:type="dxa"/>
            <w:shd w:val="clear" w:color="auto" w:fill="auto"/>
            <w:vAlign w:val="center"/>
          </w:tcPr>
          <w:p w:rsidR="003A259C" w:rsidRPr="00D62944" w:rsidRDefault="003A259C" w:rsidP="00FB7228">
            <w:pPr>
              <w:widowControl/>
              <w:jc w:val="center"/>
              <w:outlineLvl w:val="1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2977" w:type="dxa"/>
            <w:shd w:val="clear" w:color="auto" w:fill="auto"/>
          </w:tcPr>
          <w:p w:rsidR="003A259C" w:rsidRPr="00D62944" w:rsidRDefault="00B052A9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  <w:lang w:val="en-US"/>
              </w:rPr>
              <w:t xml:space="preserve">3 </w:t>
            </w:r>
            <w:r w:rsidRPr="00D62944">
              <w:rPr>
                <w:sz w:val="24"/>
                <w:szCs w:val="24"/>
              </w:rPr>
              <w:t>чел.</w:t>
            </w:r>
          </w:p>
        </w:tc>
        <w:tc>
          <w:tcPr>
            <w:tcW w:w="2977" w:type="dxa"/>
            <w:shd w:val="clear" w:color="auto" w:fill="auto"/>
          </w:tcPr>
          <w:p w:rsidR="003A259C" w:rsidRPr="00D62944" w:rsidRDefault="003A259C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17 чел.</w:t>
            </w:r>
          </w:p>
        </w:tc>
        <w:tc>
          <w:tcPr>
            <w:tcW w:w="2976" w:type="dxa"/>
            <w:shd w:val="clear" w:color="auto" w:fill="auto"/>
          </w:tcPr>
          <w:p w:rsidR="003A259C" w:rsidRPr="00D62944" w:rsidRDefault="00B052A9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 чел.</w:t>
            </w:r>
          </w:p>
        </w:tc>
        <w:tc>
          <w:tcPr>
            <w:tcW w:w="2552" w:type="dxa"/>
            <w:shd w:val="clear" w:color="auto" w:fill="auto"/>
          </w:tcPr>
          <w:p w:rsidR="003A259C" w:rsidRPr="00D62944" w:rsidRDefault="00B052A9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17 чел.</w:t>
            </w:r>
          </w:p>
        </w:tc>
        <w:tc>
          <w:tcPr>
            <w:tcW w:w="2465" w:type="dxa"/>
            <w:shd w:val="clear" w:color="auto" w:fill="auto"/>
          </w:tcPr>
          <w:p w:rsidR="003A259C" w:rsidRPr="00D62944" w:rsidRDefault="00B052A9" w:rsidP="00FB7228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17 чел.</w:t>
            </w:r>
          </w:p>
        </w:tc>
      </w:tr>
    </w:tbl>
    <w:p w:rsidR="00F10DD6" w:rsidRPr="00D62944" w:rsidRDefault="00F10DD6" w:rsidP="00FB722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CB4BAE" w:rsidRPr="00D62944" w:rsidRDefault="00CB4BAE" w:rsidP="00FB7228">
      <w:pPr>
        <w:widowControl/>
        <w:ind w:firstLine="720"/>
        <w:jc w:val="both"/>
        <w:rPr>
          <w:snapToGrid/>
          <w:sz w:val="24"/>
          <w:szCs w:val="24"/>
        </w:rPr>
      </w:pPr>
      <w:r w:rsidRPr="00D62944">
        <w:rPr>
          <w:snapToGrid/>
          <w:sz w:val="24"/>
          <w:szCs w:val="24"/>
        </w:rPr>
        <w:t xml:space="preserve">Ежегодно обучающиеся школы с отличными успехами осваивают образовательный стандарт в полном объёме, что подтверждается получением </w:t>
      </w:r>
      <w:r w:rsidR="00391F0E" w:rsidRPr="00D62944">
        <w:rPr>
          <w:snapToGrid/>
          <w:sz w:val="24"/>
          <w:szCs w:val="24"/>
        </w:rPr>
        <w:t>аттестатов особого образца, р</w:t>
      </w:r>
      <w:r w:rsidR="005F4F04" w:rsidRPr="00D62944">
        <w:rPr>
          <w:sz w:val="24"/>
          <w:szCs w:val="24"/>
        </w:rPr>
        <w:t>егиональны</w:t>
      </w:r>
      <w:r w:rsidR="00391F0E" w:rsidRPr="00D62944">
        <w:rPr>
          <w:sz w:val="24"/>
          <w:szCs w:val="24"/>
        </w:rPr>
        <w:t>ми</w:t>
      </w:r>
      <w:r w:rsidR="005F4F04" w:rsidRPr="00D62944">
        <w:rPr>
          <w:sz w:val="24"/>
          <w:szCs w:val="24"/>
        </w:rPr>
        <w:t xml:space="preserve"> и федеральны</w:t>
      </w:r>
      <w:r w:rsidR="00391F0E" w:rsidRPr="00D62944">
        <w:rPr>
          <w:sz w:val="24"/>
          <w:szCs w:val="24"/>
        </w:rPr>
        <w:t>ми</w:t>
      </w:r>
      <w:r w:rsidR="00E5069C" w:rsidRPr="00D62944">
        <w:rPr>
          <w:sz w:val="24"/>
          <w:szCs w:val="24"/>
        </w:rPr>
        <w:t xml:space="preserve"> медал</w:t>
      </w:r>
      <w:r w:rsidR="00391F0E" w:rsidRPr="00D62944">
        <w:rPr>
          <w:sz w:val="24"/>
          <w:szCs w:val="24"/>
        </w:rPr>
        <w:t>ями</w:t>
      </w:r>
      <w:r w:rsidR="00E5069C" w:rsidRPr="00D62944">
        <w:rPr>
          <w:sz w:val="24"/>
          <w:szCs w:val="24"/>
        </w:rPr>
        <w:t xml:space="preserve"> «За особые успехи</w:t>
      </w:r>
      <w:r w:rsidR="003A259C" w:rsidRPr="00D62944">
        <w:rPr>
          <w:sz w:val="24"/>
          <w:szCs w:val="24"/>
        </w:rPr>
        <w:t xml:space="preserve"> в учении»</w:t>
      </w:r>
      <w:r w:rsidR="00E516BE" w:rsidRPr="00D62944">
        <w:rPr>
          <w:sz w:val="24"/>
          <w:szCs w:val="24"/>
        </w:rPr>
        <w:t>.</w:t>
      </w:r>
    </w:p>
    <w:p w:rsidR="00EF285F" w:rsidRPr="00D62944" w:rsidRDefault="00EF285F" w:rsidP="00FB7228">
      <w:pPr>
        <w:widowControl/>
        <w:ind w:firstLine="567"/>
        <w:jc w:val="center"/>
        <w:outlineLvl w:val="1"/>
        <w:rPr>
          <w:b/>
          <w:color w:val="FF0000"/>
          <w:sz w:val="24"/>
          <w:szCs w:val="24"/>
        </w:rPr>
      </w:pPr>
    </w:p>
    <w:p w:rsidR="00EF285F" w:rsidRPr="00D62944" w:rsidRDefault="00EF285F" w:rsidP="00FB7228">
      <w:pPr>
        <w:widowControl/>
        <w:ind w:firstLine="567"/>
        <w:jc w:val="center"/>
        <w:outlineLvl w:val="1"/>
        <w:rPr>
          <w:b/>
          <w:color w:val="FF0000"/>
          <w:sz w:val="24"/>
          <w:szCs w:val="24"/>
        </w:rPr>
      </w:pPr>
    </w:p>
    <w:p w:rsidR="00EF285F" w:rsidRPr="00D62944" w:rsidRDefault="00EF285F" w:rsidP="00FB7228">
      <w:pPr>
        <w:widowControl/>
        <w:ind w:firstLine="567"/>
        <w:jc w:val="center"/>
        <w:outlineLvl w:val="1"/>
        <w:rPr>
          <w:b/>
          <w:color w:val="FF0000"/>
          <w:sz w:val="24"/>
          <w:szCs w:val="24"/>
        </w:rPr>
      </w:pPr>
    </w:p>
    <w:p w:rsidR="00EF285F" w:rsidRPr="00D62944" w:rsidRDefault="00EF285F" w:rsidP="00805371">
      <w:pPr>
        <w:widowControl/>
        <w:ind w:firstLine="567"/>
        <w:outlineLvl w:val="1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3.4.</w:t>
      </w:r>
      <w:r w:rsidR="00805371" w:rsidRPr="00D62944">
        <w:rPr>
          <w:b/>
          <w:sz w:val="24"/>
          <w:szCs w:val="24"/>
        </w:rPr>
        <w:t xml:space="preserve"> </w:t>
      </w:r>
      <w:r w:rsidRPr="00D62944">
        <w:rPr>
          <w:b/>
          <w:sz w:val="24"/>
          <w:szCs w:val="24"/>
        </w:rPr>
        <w:t>Результаты участия обучающихся во Всероссийской олимпиаде школьников (победители, призёры)  в 2018</w:t>
      </w:r>
      <w:r w:rsidR="00DA7621" w:rsidRPr="00D62944">
        <w:rPr>
          <w:b/>
          <w:sz w:val="24"/>
          <w:szCs w:val="24"/>
        </w:rPr>
        <w:t xml:space="preserve"> </w:t>
      </w:r>
      <w:r w:rsidRPr="00D62944">
        <w:rPr>
          <w:b/>
          <w:sz w:val="24"/>
          <w:szCs w:val="24"/>
        </w:rPr>
        <w:t>г</w:t>
      </w:r>
      <w:r w:rsidR="00DA7621" w:rsidRPr="00D62944">
        <w:rPr>
          <w:b/>
          <w:sz w:val="24"/>
          <w:szCs w:val="24"/>
        </w:rPr>
        <w:t>оду</w:t>
      </w:r>
    </w:p>
    <w:p w:rsidR="00EF285F" w:rsidRPr="00D62944" w:rsidRDefault="00EF285F" w:rsidP="00FB722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15"/>
        <w:gridCol w:w="599"/>
        <w:gridCol w:w="599"/>
        <w:gridCol w:w="599"/>
        <w:gridCol w:w="600"/>
        <w:gridCol w:w="601"/>
        <w:gridCol w:w="601"/>
        <w:gridCol w:w="601"/>
        <w:gridCol w:w="835"/>
        <w:gridCol w:w="601"/>
        <w:gridCol w:w="601"/>
        <w:gridCol w:w="601"/>
        <w:gridCol w:w="601"/>
        <w:gridCol w:w="601"/>
        <w:gridCol w:w="601"/>
        <w:gridCol w:w="601"/>
        <w:gridCol w:w="601"/>
        <w:gridCol w:w="557"/>
        <w:gridCol w:w="554"/>
        <w:gridCol w:w="766"/>
        <w:gridCol w:w="1134"/>
      </w:tblGrid>
      <w:tr w:rsidR="00EF285F" w:rsidRPr="00D62944" w:rsidTr="00805371">
        <w:trPr>
          <w:cantSplit/>
          <w:trHeight w:val="2559"/>
        </w:trPr>
        <w:tc>
          <w:tcPr>
            <w:tcW w:w="2518" w:type="dxa"/>
            <w:tcBorders>
              <w:tl2br w:val="single" w:sz="4" w:space="0" w:color="auto"/>
            </w:tcBorders>
          </w:tcPr>
          <w:p w:rsidR="00EF285F" w:rsidRPr="00D62944" w:rsidRDefault="00DA7621" w:rsidP="00DA7621">
            <w:pPr>
              <w:jc w:val="right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</w:t>
            </w:r>
            <w:r w:rsidR="00EF285F" w:rsidRPr="00D62944">
              <w:rPr>
                <w:sz w:val="24"/>
                <w:szCs w:val="24"/>
              </w:rPr>
              <w:t>редмет</w:t>
            </w:r>
          </w:p>
          <w:p w:rsidR="00DA7621" w:rsidRPr="00D62944" w:rsidRDefault="00DA7621" w:rsidP="00DA7621">
            <w:pPr>
              <w:rPr>
                <w:sz w:val="24"/>
                <w:szCs w:val="24"/>
              </w:rPr>
            </w:pPr>
          </w:p>
          <w:p w:rsidR="00DA7621" w:rsidRPr="00D62944" w:rsidRDefault="00DA7621" w:rsidP="00DA7621">
            <w:pPr>
              <w:rPr>
                <w:sz w:val="24"/>
                <w:szCs w:val="24"/>
              </w:rPr>
            </w:pPr>
          </w:p>
          <w:p w:rsidR="00DA7621" w:rsidRPr="00D62944" w:rsidRDefault="00DA7621" w:rsidP="00DA7621">
            <w:pPr>
              <w:rPr>
                <w:sz w:val="24"/>
                <w:szCs w:val="24"/>
              </w:rPr>
            </w:pPr>
          </w:p>
          <w:p w:rsidR="00DA7621" w:rsidRPr="00D62944" w:rsidRDefault="00DA7621" w:rsidP="00DA7621">
            <w:pPr>
              <w:rPr>
                <w:sz w:val="24"/>
                <w:szCs w:val="24"/>
              </w:rPr>
            </w:pPr>
          </w:p>
          <w:p w:rsidR="00DA7621" w:rsidRPr="00D62944" w:rsidRDefault="00DA7621" w:rsidP="00DA7621">
            <w:pPr>
              <w:rPr>
                <w:sz w:val="24"/>
                <w:szCs w:val="24"/>
              </w:rPr>
            </w:pPr>
          </w:p>
          <w:p w:rsidR="00DA7621" w:rsidRPr="00D62944" w:rsidRDefault="00DA7621" w:rsidP="00DA7621">
            <w:pPr>
              <w:rPr>
                <w:sz w:val="24"/>
                <w:szCs w:val="24"/>
              </w:rPr>
            </w:pPr>
          </w:p>
          <w:p w:rsidR="00DA7621" w:rsidRPr="00D62944" w:rsidRDefault="00DA7621" w:rsidP="00DA762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Этапы</w:t>
            </w:r>
          </w:p>
        </w:tc>
        <w:tc>
          <w:tcPr>
            <w:tcW w:w="615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9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Л</w:t>
            </w:r>
            <w:r w:rsidR="00EF285F" w:rsidRPr="00D62944">
              <w:rPr>
                <w:sz w:val="24"/>
                <w:szCs w:val="24"/>
              </w:rPr>
              <w:t>итература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99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600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</w:t>
            </w:r>
            <w:r w:rsidR="00EF285F" w:rsidRPr="00D62944">
              <w:rPr>
                <w:sz w:val="24"/>
                <w:szCs w:val="24"/>
              </w:rPr>
              <w:t>атематика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Ф</w:t>
            </w:r>
            <w:r w:rsidR="00EF285F" w:rsidRPr="00D62944">
              <w:rPr>
                <w:sz w:val="24"/>
                <w:szCs w:val="24"/>
              </w:rPr>
              <w:t>изика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Х</w:t>
            </w:r>
            <w:r w:rsidR="00EF285F" w:rsidRPr="00D62944">
              <w:rPr>
                <w:sz w:val="24"/>
                <w:szCs w:val="24"/>
              </w:rPr>
              <w:t>имия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Б</w:t>
            </w:r>
            <w:r w:rsidR="00EF285F" w:rsidRPr="00D62944">
              <w:rPr>
                <w:sz w:val="24"/>
                <w:szCs w:val="24"/>
              </w:rPr>
              <w:t>иология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Э</w:t>
            </w:r>
            <w:r w:rsidR="00EF285F" w:rsidRPr="00D62944">
              <w:rPr>
                <w:sz w:val="24"/>
                <w:szCs w:val="24"/>
              </w:rPr>
              <w:t>кология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</w:t>
            </w:r>
            <w:r w:rsidR="00EF285F" w:rsidRPr="00D62944">
              <w:rPr>
                <w:sz w:val="24"/>
                <w:szCs w:val="24"/>
              </w:rPr>
              <w:t>раво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</w:t>
            </w:r>
            <w:r w:rsidR="00EF285F" w:rsidRPr="00D62944">
              <w:rPr>
                <w:sz w:val="24"/>
                <w:szCs w:val="24"/>
              </w:rPr>
              <w:t>стория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</w:t>
            </w:r>
            <w:r w:rsidR="00EF285F" w:rsidRPr="00D62944">
              <w:rPr>
                <w:sz w:val="24"/>
                <w:szCs w:val="24"/>
              </w:rPr>
              <w:t>бществознание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Г</w:t>
            </w:r>
            <w:r w:rsidR="00EF285F" w:rsidRPr="00D62944">
              <w:rPr>
                <w:sz w:val="24"/>
                <w:szCs w:val="24"/>
              </w:rPr>
              <w:t>еография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Технический труд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ОБЖ</w:t>
            </w:r>
          </w:p>
        </w:tc>
        <w:tc>
          <w:tcPr>
            <w:tcW w:w="601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А</w:t>
            </w:r>
            <w:r w:rsidR="00EF285F" w:rsidRPr="00D62944">
              <w:rPr>
                <w:sz w:val="24"/>
                <w:szCs w:val="24"/>
              </w:rPr>
              <w:t>строномия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extDirection w:val="btLr"/>
            <w:vAlign w:val="center"/>
          </w:tcPr>
          <w:p w:rsidR="00EF285F" w:rsidRPr="00D62944" w:rsidRDefault="00DA7621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Э</w:t>
            </w:r>
            <w:r w:rsidR="00EF285F" w:rsidRPr="00D62944">
              <w:rPr>
                <w:sz w:val="24"/>
                <w:szCs w:val="24"/>
              </w:rPr>
              <w:t>кономика</w:t>
            </w:r>
            <w:r w:rsidRPr="00D6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766" w:type="dxa"/>
            <w:textDirection w:val="btLr"/>
            <w:vAlign w:val="center"/>
          </w:tcPr>
          <w:p w:rsidR="00EF285F" w:rsidRPr="00D62944" w:rsidRDefault="00EF285F" w:rsidP="00DA7621">
            <w:pPr>
              <w:ind w:left="113" w:right="113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ИКТ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Итого</w:t>
            </w: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</w:tc>
      </w:tr>
      <w:tr w:rsidR="00EF285F" w:rsidRPr="00D62944" w:rsidTr="00805371">
        <w:trPr>
          <w:cantSplit/>
          <w:trHeight w:val="295"/>
        </w:trPr>
        <w:tc>
          <w:tcPr>
            <w:tcW w:w="2518" w:type="dxa"/>
          </w:tcPr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Муниципальный</w:t>
            </w:r>
          </w:p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победитель</w:t>
            </w:r>
          </w:p>
        </w:tc>
        <w:tc>
          <w:tcPr>
            <w:tcW w:w="61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F285F" w:rsidRPr="00D62944" w:rsidRDefault="00EF285F" w:rsidP="00DA762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18</w:t>
            </w:r>
          </w:p>
        </w:tc>
      </w:tr>
      <w:tr w:rsidR="00EF285F" w:rsidRPr="00D62944" w:rsidTr="00805371">
        <w:trPr>
          <w:cantSplit/>
          <w:trHeight w:val="226"/>
        </w:trPr>
        <w:tc>
          <w:tcPr>
            <w:tcW w:w="2518" w:type="dxa"/>
          </w:tcPr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Муниципальный</w:t>
            </w:r>
          </w:p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призёр</w:t>
            </w:r>
          </w:p>
        </w:tc>
        <w:tc>
          <w:tcPr>
            <w:tcW w:w="61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14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18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17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F285F" w:rsidRPr="00D62944" w:rsidRDefault="00EF285F" w:rsidP="00DA762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107</w:t>
            </w:r>
          </w:p>
        </w:tc>
      </w:tr>
      <w:tr w:rsidR="00EF285F" w:rsidRPr="00D62944" w:rsidTr="00805371">
        <w:trPr>
          <w:cantSplit/>
          <w:trHeight w:val="70"/>
        </w:trPr>
        <w:tc>
          <w:tcPr>
            <w:tcW w:w="2518" w:type="dxa"/>
          </w:tcPr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Региональный</w:t>
            </w:r>
          </w:p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победитель</w:t>
            </w:r>
          </w:p>
        </w:tc>
        <w:tc>
          <w:tcPr>
            <w:tcW w:w="61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F285F" w:rsidRPr="00D62944" w:rsidRDefault="00EF285F" w:rsidP="00DA762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</w:t>
            </w:r>
          </w:p>
        </w:tc>
      </w:tr>
      <w:tr w:rsidR="00EF285F" w:rsidRPr="00D62944" w:rsidTr="00805371">
        <w:trPr>
          <w:cantSplit/>
          <w:trHeight w:val="161"/>
        </w:trPr>
        <w:tc>
          <w:tcPr>
            <w:tcW w:w="2518" w:type="dxa"/>
          </w:tcPr>
          <w:p w:rsidR="00DA7621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Региональный </w:t>
            </w:r>
          </w:p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призёр</w:t>
            </w:r>
          </w:p>
        </w:tc>
        <w:tc>
          <w:tcPr>
            <w:tcW w:w="61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F285F" w:rsidRPr="00D62944" w:rsidRDefault="00EF285F" w:rsidP="00DA762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8</w:t>
            </w:r>
          </w:p>
        </w:tc>
      </w:tr>
      <w:tr w:rsidR="00EF285F" w:rsidRPr="00D62944" w:rsidTr="00805371">
        <w:trPr>
          <w:cantSplit/>
          <w:trHeight w:val="295"/>
        </w:trPr>
        <w:tc>
          <w:tcPr>
            <w:tcW w:w="2518" w:type="dxa"/>
          </w:tcPr>
          <w:p w:rsidR="00EF285F" w:rsidRPr="00D62944" w:rsidRDefault="00EF285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Заключительный этап (победитель -</w:t>
            </w:r>
            <w:r w:rsidR="00DA7621" w:rsidRPr="00D62944">
              <w:rPr>
                <w:sz w:val="24"/>
                <w:szCs w:val="24"/>
              </w:rPr>
              <w:t xml:space="preserve"> </w:t>
            </w:r>
            <w:proofErr w:type="gramStart"/>
            <w:r w:rsidRPr="00D62944">
              <w:rPr>
                <w:sz w:val="24"/>
                <w:szCs w:val="24"/>
              </w:rPr>
              <w:t>П</w:t>
            </w:r>
            <w:proofErr w:type="gramEnd"/>
            <w:r w:rsidRPr="00D62944">
              <w:rPr>
                <w:sz w:val="24"/>
                <w:szCs w:val="24"/>
              </w:rPr>
              <w:t>, участник</w:t>
            </w:r>
            <w:r w:rsidR="00DA7621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- У)</w:t>
            </w:r>
          </w:p>
        </w:tc>
        <w:tc>
          <w:tcPr>
            <w:tcW w:w="61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7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F285F" w:rsidRPr="00D62944" w:rsidRDefault="00EF285F" w:rsidP="00DA762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F285F" w:rsidRPr="00D62944" w:rsidRDefault="00EF285F" w:rsidP="00DA762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-</w:t>
            </w:r>
          </w:p>
        </w:tc>
      </w:tr>
    </w:tbl>
    <w:p w:rsidR="00EF285F" w:rsidRPr="00D62944" w:rsidRDefault="00EF285F" w:rsidP="00FB7228">
      <w:pPr>
        <w:widowControl/>
        <w:ind w:firstLine="567"/>
        <w:jc w:val="both"/>
        <w:rPr>
          <w:b/>
          <w:sz w:val="24"/>
          <w:szCs w:val="24"/>
        </w:rPr>
      </w:pPr>
    </w:p>
    <w:p w:rsidR="00805371" w:rsidRPr="00D62944" w:rsidRDefault="00805371">
      <w:pPr>
        <w:widowControl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br w:type="page"/>
      </w:r>
    </w:p>
    <w:p w:rsidR="00EF285F" w:rsidRPr="00D62944" w:rsidRDefault="00EF285F" w:rsidP="00805371">
      <w:pPr>
        <w:widowControl/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lastRenderedPageBreak/>
        <w:t>3.5. Результаты участия обучающихся в олимпиадах, конкурсах, научно-практических конференциях и других интеллектуальных конкурсах, направленных на выявление и развитие одаренных (талантливых) детей:</w:t>
      </w:r>
    </w:p>
    <w:p w:rsidR="00EF285F" w:rsidRPr="00D62944" w:rsidRDefault="00EF285F" w:rsidP="00FB7228">
      <w:pPr>
        <w:widowControl/>
        <w:ind w:firstLine="567"/>
        <w:jc w:val="center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616"/>
        <w:gridCol w:w="694"/>
        <w:gridCol w:w="738"/>
        <w:gridCol w:w="538"/>
        <w:gridCol w:w="1134"/>
        <w:gridCol w:w="992"/>
        <w:gridCol w:w="567"/>
        <w:gridCol w:w="851"/>
        <w:gridCol w:w="567"/>
        <w:gridCol w:w="708"/>
        <w:gridCol w:w="709"/>
        <w:gridCol w:w="851"/>
        <w:gridCol w:w="1276"/>
        <w:gridCol w:w="738"/>
        <w:gridCol w:w="963"/>
        <w:gridCol w:w="1559"/>
      </w:tblGrid>
      <w:tr w:rsidR="00EF285F" w:rsidRPr="00D62944" w:rsidTr="00D62944">
        <w:trPr>
          <w:cantSplit/>
          <w:trHeight w:val="3410"/>
        </w:trPr>
        <w:tc>
          <w:tcPr>
            <w:tcW w:w="2234" w:type="dxa"/>
          </w:tcPr>
          <w:p w:rsidR="00EF285F" w:rsidRPr="00D62944" w:rsidRDefault="00805371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К</w:t>
            </w:r>
            <w:r w:rsidR="00EF285F" w:rsidRPr="00D62944">
              <w:rPr>
                <w:sz w:val="24"/>
                <w:szCs w:val="24"/>
              </w:rPr>
              <w:t>онкурс</w:t>
            </w:r>
            <w:r w:rsidRPr="00D62944">
              <w:rPr>
                <w:sz w:val="24"/>
                <w:szCs w:val="24"/>
              </w:rPr>
              <w:t xml:space="preserve"> </w:t>
            </w: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/олимпиада</w:t>
            </w:r>
          </w:p>
        </w:tc>
        <w:tc>
          <w:tcPr>
            <w:tcW w:w="616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Русский медвежонок</w:t>
            </w:r>
          </w:p>
        </w:tc>
        <w:tc>
          <w:tcPr>
            <w:tcW w:w="694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Всероссийский конкурс «Кенгуру</w:t>
            </w:r>
          </w:p>
        </w:tc>
        <w:tc>
          <w:tcPr>
            <w:tcW w:w="738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D62944">
              <w:rPr>
                <w:sz w:val="24"/>
                <w:szCs w:val="24"/>
              </w:rPr>
              <w:t>Инфоурок</w:t>
            </w:r>
            <w:proofErr w:type="spellEnd"/>
            <w:r w:rsidRPr="00D62944">
              <w:rPr>
                <w:sz w:val="24"/>
                <w:szCs w:val="24"/>
              </w:rPr>
              <w:t xml:space="preserve">», </w:t>
            </w:r>
            <w:r w:rsidR="00805371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«Новый урок»</w:t>
            </w:r>
          </w:p>
        </w:tc>
        <w:tc>
          <w:tcPr>
            <w:tcW w:w="538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Олимпиада «Умники России» </w:t>
            </w:r>
          </w:p>
        </w:tc>
        <w:tc>
          <w:tcPr>
            <w:tcW w:w="1134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Всероссийские </w:t>
            </w:r>
            <w:proofErr w:type="spellStart"/>
            <w:r w:rsidRPr="00D62944">
              <w:rPr>
                <w:sz w:val="24"/>
                <w:szCs w:val="24"/>
              </w:rPr>
              <w:t>онлайн-олимпиады</w:t>
            </w:r>
            <w:proofErr w:type="spellEnd"/>
            <w:r w:rsidRPr="00D62944">
              <w:rPr>
                <w:sz w:val="24"/>
                <w:szCs w:val="24"/>
              </w:rPr>
              <w:t xml:space="preserve"> образовательной платформы «</w:t>
            </w:r>
            <w:proofErr w:type="spellStart"/>
            <w:r w:rsidRPr="00D62944">
              <w:rPr>
                <w:sz w:val="24"/>
                <w:szCs w:val="24"/>
              </w:rPr>
              <w:t>Учи</w:t>
            </w:r>
            <w:proofErr w:type="gramStart"/>
            <w:r w:rsidRPr="00D62944">
              <w:rPr>
                <w:sz w:val="24"/>
                <w:szCs w:val="24"/>
              </w:rPr>
              <w:t>.р</w:t>
            </w:r>
            <w:proofErr w:type="gramEnd"/>
            <w:r w:rsidRPr="00D62944">
              <w:rPr>
                <w:sz w:val="24"/>
                <w:szCs w:val="24"/>
              </w:rPr>
              <w:t>у</w:t>
            </w:r>
            <w:proofErr w:type="spellEnd"/>
            <w:r w:rsidRPr="00D6294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Международная научно-практическая конференция «Будущее науки»</w:t>
            </w:r>
          </w:p>
        </w:tc>
        <w:tc>
          <w:tcPr>
            <w:tcW w:w="567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Всероссийская олимпиада МГУ</w:t>
            </w:r>
          </w:p>
        </w:tc>
        <w:tc>
          <w:tcPr>
            <w:tcW w:w="851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Мега-Талант Дистанционная олимпиада по немецкому языку</w:t>
            </w:r>
          </w:p>
        </w:tc>
        <w:tc>
          <w:tcPr>
            <w:tcW w:w="567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Золотое руно</w:t>
            </w:r>
          </w:p>
        </w:tc>
        <w:tc>
          <w:tcPr>
            <w:tcW w:w="708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Всероссийская олимпиада по математике «Дважды два»</w:t>
            </w:r>
          </w:p>
        </w:tc>
        <w:tc>
          <w:tcPr>
            <w:tcW w:w="709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851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Межрегиональный конкурс «Внуки </w:t>
            </w:r>
            <w:proofErr w:type="spellStart"/>
            <w:r w:rsidRPr="00D62944">
              <w:rPr>
                <w:sz w:val="24"/>
                <w:szCs w:val="24"/>
              </w:rPr>
              <w:t>Маргелова</w:t>
            </w:r>
            <w:proofErr w:type="spellEnd"/>
            <w:r w:rsidRPr="00D6294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Всероссийский конкурс  </w:t>
            </w:r>
          </w:p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по окружающему миру </w:t>
            </w:r>
          </w:p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 «На Юге  Европы»</w:t>
            </w:r>
          </w:p>
        </w:tc>
        <w:tc>
          <w:tcPr>
            <w:tcW w:w="738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Конкурсы </w:t>
            </w:r>
            <w:proofErr w:type="spellStart"/>
            <w:r w:rsidRPr="00D62944">
              <w:rPr>
                <w:sz w:val="24"/>
                <w:szCs w:val="24"/>
              </w:rPr>
              <w:t>элктронной</w:t>
            </w:r>
            <w:proofErr w:type="spellEnd"/>
            <w:r w:rsidRPr="00D62944">
              <w:rPr>
                <w:sz w:val="24"/>
                <w:szCs w:val="24"/>
              </w:rPr>
              <w:t xml:space="preserve"> школы «</w:t>
            </w:r>
            <w:proofErr w:type="spellStart"/>
            <w:r w:rsidRPr="00D62944">
              <w:rPr>
                <w:sz w:val="24"/>
                <w:szCs w:val="24"/>
              </w:rPr>
              <w:t>Знаника</w:t>
            </w:r>
            <w:proofErr w:type="spellEnd"/>
            <w:r w:rsidRPr="00D62944">
              <w:rPr>
                <w:sz w:val="24"/>
                <w:szCs w:val="24"/>
              </w:rPr>
              <w:t>»</w:t>
            </w:r>
          </w:p>
        </w:tc>
        <w:tc>
          <w:tcPr>
            <w:tcW w:w="963" w:type="dxa"/>
            <w:textDirection w:val="btLr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559" w:type="dxa"/>
          </w:tcPr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Итого</w:t>
            </w: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  <w:p w:rsidR="00EF285F" w:rsidRPr="00D62944" w:rsidRDefault="00EF285F" w:rsidP="00FB7228">
            <w:pPr>
              <w:jc w:val="center"/>
              <w:rPr>
                <w:sz w:val="24"/>
                <w:szCs w:val="24"/>
              </w:rPr>
            </w:pPr>
          </w:p>
        </w:tc>
      </w:tr>
      <w:tr w:rsidR="00805371" w:rsidRPr="00D62944" w:rsidTr="00D62944">
        <w:trPr>
          <w:cantSplit/>
          <w:trHeight w:val="501"/>
        </w:trPr>
        <w:tc>
          <w:tcPr>
            <w:tcW w:w="2234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616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694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738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38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63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1493</w:t>
            </w:r>
          </w:p>
        </w:tc>
      </w:tr>
      <w:tr w:rsidR="00EF285F" w:rsidRPr="00D62944" w:rsidTr="00D62944">
        <w:trPr>
          <w:cantSplit/>
          <w:trHeight w:val="295"/>
        </w:trPr>
        <w:tc>
          <w:tcPr>
            <w:tcW w:w="2234" w:type="dxa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Муниципальный</w:t>
            </w:r>
          </w:p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победитель</w:t>
            </w:r>
          </w:p>
        </w:tc>
        <w:tc>
          <w:tcPr>
            <w:tcW w:w="61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</w:p>
        </w:tc>
        <w:tc>
          <w:tcPr>
            <w:tcW w:w="69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29</w:t>
            </w:r>
          </w:p>
        </w:tc>
      </w:tr>
      <w:tr w:rsidR="00EF285F" w:rsidRPr="00D62944" w:rsidTr="00D62944">
        <w:trPr>
          <w:cantSplit/>
          <w:trHeight w:val="429"/>
        </w:trPr>
        <w:tc>
          <w:tcPr>
            <w:tcW w:w="2234" w:type="dxa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Муниципальный</w:t>
            </w:r>
          </w:p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призёр</w:t>
            </w:r>
          </w:p>
        </w:tc>
        <w:tc>
          <w:tcPr>
            <w:tcW w:w="61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26</w:t>
            </w:r>
          </w:p>
        </w:tc>
      </w:tr>
      <w:tr w:rsidR="00EF285F" w:rsidRPr="00D62944" w:rsidTr="00D62944">
        <w:trPr>
          <w:cantSplit/>
          <w:trHeight w:val="295"/>
        </w:trPr>
        <w:tc>
          <w:tcPr>
            <w:tcW w:w="2234" w:type="dxa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Региональный</w:t>
            </w:r>
          </w:p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победитель</w:t>
            </w:r>
          </w:p>
        </w:tc>
        <w:tc>
          <w:tcPr>
            <w:tcW w:w="61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extDirection w:val="btLr"/>
            <w:vAlign w:val="center"/>
          </w:tcPr>
          <w:p w:rsidR="00EF285F" w:rsidRPr="00D62944" w:rsidRDefault="00EF285F" w:rsidP="008053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8</w:t>
            </w:r>
          </w:p>
        </w:tc>
      </w:tr>
      <w:tr w:rsidR="00EF285F" w:rsidRPr="00D62944" w:rsidTr="00D62944">
        <w:trPr>
          <w:cantSplit/>
          <w:trHeight w:val="295"/>
        </w:trPr>
        <w:tc>
          <w:tcPr>
            <w:tcW w:w="2234" w:type="dxa"/>
            <w:vAlign w:val="center"/>
          </w:tcPr>
          <w:p w:rsidR="00805371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Региональный </w:t>
            </w:r>
          </w:p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призёр</w:t>
            </w:r>
          </w:p>
          <w:p w:rsidR="00EF285F" w:rsidRPr="00D62944" w:rsidRDefault="00EF285F" w:rsidP="00805371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7</w:t>
            </w:r>
          </w:p>
        </w:tc>
      </w:tr>
      <w:tr w:rsidR="00EF285F" w:rsidRPr="00D62944" w:rsidTr="00D62944">
        <w:trPr>
          <w:cantSplit/>
          <w:trHeight w:val="295"/>
        </w:trPr>
        <w:tc>
          <w:tcPr>
            <w:tcW w:w="2234" w:type="dxa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Всероссийский уровень</w:t>
            </w:r>
            <w:r w:rsidR="000D6BA2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(победитель)</w:t>
            </w:r>
          </w:p>
        </w:tc>
        <w:tc>
          <w:tcPr>
            <w:tcW w:w="61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90</w:t>
            </w:r>
          </w:p>
        </w:tc>
      </w:tr>
      <w:tr w:rsidR="00EF285F" w:rsidRPr="00D62944" w:rsidTr="00D62944">
        <w:trPr>
          <w:cantSplit/>
          <w:trHeight w:val="295"/>
        </w:trPr>
        <w:tc>
          <w:tcPr>
            <w:tcW w:w="2234" w:type="dxa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Всероссийский уровень</w:t>
            </w:r>
            <w:r w:rsidR="000D6BA2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(призёр, лауреат)</w:t>
            </w:r>
          </w:p>
        </w:tc>
        <w:tc>
          <w:tcPr>
            <w:tcW w:w="61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31</w:t>
            </w:r>
          </w:p>
        </w:tc>
        <w:tc>
          <w:tcPr>
            <w:tcW w:w="5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221</w:t>
            </w:r>
          </w:p>
        </w:tc>
      </w:tr>
      <w:tr w:rsidR="00EF285F" w:rsidRPr="00D62944" w:rsidTr="00D62944">
        <w:trPr>
          <w:cantSplit/>
          <w:trHeight w:val="295"/>
        </w:trPr>
        <w:tc>
          <w:tcPr>
            <w:tcW w:w="2234" w:type="dxa"/>
            <w:vAlign w:val="center"/>
          </w:tcPr>
          <w:p w:rsidR="00EF285F" w:rsidRPr="00D62944" w:rsidRDefault="00EF285F" w:rsidP="00805371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Международный уровень</w:t>
            </w:r>
            <w:r w:rsidR="000D6BA2" w:rsidRPr="00D62944">
              <w:rPr>
                <w:sz w:val="24"/>
                <w:szCs w:val="24"/>
              </w:rPr>
              <w:t xml:space="preserve"> </w:t>
            </w:r>
            <w:r w:rsidRPr="00D62944">
              <w:rPr>
                <w:sz w:val="24"/>
                <w:szCs w:val="24"/>
              </w:rPr>
              <w:t>(победитель, призер)</w:t>
            </w:r>
          </w:p>
        </w:tc>
        <w:tc>
          <w:tcPr>
            <w:tcW w:w="61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EF285F" w:rsidRPr="00D62944" w:rsidRDefault="00EF285F" w:rsidP="00805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F285F" w:rsidRPr="00D62944" w:rsidRDefault="00EF285F" w:rsidP="00805371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10</w:t>
            </w:r>
          </w:p>
        </w:tc>
      </w:tr>
    </w:tbl>
    <w:p w:rsidR="00EF285F" w:rsidRPr="00D62944" w:rsidRDefault="00EF285F" w:rsidP="00FB7228">
      <w:pPr>
        <w:jc w:val="both"/>
        <w:rPr>
          <w:b/>
          <w:sz w:val="24"/>
          <w:szCs w:val="24"/>
        </w:rPr>
      </w:pPr>
    </w:p>
    <w:p w:rsidR="00EF285F" w:rsidRPr="00D62944" w:rsidRDefault="00EF285F" w:rsidP="00FB7228">
      <w:pPr>
        <w:jc w:val="both"/>
        <w:rPr>
          <w:b/>
          <w:sz w:val="24"/>
          <w:szCs w:val="24"/>
        </w:rPr>
      </w:pPr>
    </w:p>
    <w:p w:rsidR="00EF285F" w:rsidRPr="00D62944" w:rsidRDefault="00EF285F" w:rsidP="00FB7228">
      <w:pPr>
        <w:jc w:val="both"/>
        <w:rPr>
          <w:b/>
          <w:sz w:val="24"/>
          <w:szCs w:val="24"/>
        </w:rPr>
      </w:pPr>
    </w:p>
    <w:p w:rsidR="00EF285F" w:rsidRPr="00D62944" w:rsidRDefault="00EF285F" w:rsidP="00FB7228">
      <w:pPr>
        <w:jc w:val="both"/>
        <w:rPr>
          <w:b/>
          <w:sz w:val="24"/>
          <w:szCs w:val="24"/>
        </w:rPr>
      </w:pPr>
    </w:p>
    <w:p w:rsidR="00805371" w:rsidRPr="00D62944" w:rsidRDefault="00EF285F" w:rsidP="00805371">
      <w:pPr>
        <w:widowControl/>
        <w:ind w:firstLine="567"/>
        <w:contextualSpacing/>
        <w:rPr>
          <w:b/>
          <w:iCs/>
          <w:snapToGrid/>
          <w:sz w:val="24"/>
          <w:szCs w:val="24"/>
        </w:rPr>
      </w:pPr>
      <w:r w:rsidRPr="00D62944">
        <w:rPr>
          <w:b/>
          <w:sz w:val="24"/>
          <w:szCs w:val="24"/>
        </w:rPr>
        <w:t>О</w:t>
      </w:r>
      <w:r w:rsidR="00805371" w:rsidRPr="00D62944">
        <w:rPr>
          <w:b/>
          <w:sz w:val="24"/>
          <w:szCs w:val="24"/>
        </w:rPr>
        <w:t>рганизация проектной  и учебно-</w:t>
      </w:r>
      <w:r w:rsidRPr="00D62944">
        <w:rPr>
          <w:b/>
          <w:sz w:val="24"/>
          <w:szCs w:val="24"/>
        </w:rPr>
        <w:t>исследовательской  работы  с одаренными детьми в 201</w:t>
      </w:r>
      <w:r w:rsidR="00805371" w:rsidRPr="00D62944">
        <w:rPr>
          <w:b/>
          <w:sz w:val="24"/>
          <w:szCs w:val="24"/>
        </w:rPr>
        <w:t>7-201</w:t>
      </w:r>
      <w:r w:rsidRPr="00D62944">
        <w:rPr>
          <w:b/>
          <w:sz w:val="24"/>
          <w:szCs w:val="24"/>
        </w:rPr>
        <w:t>8</w:t>
      </w:r>
      <w:bookmarkStart w:id="0" w:name="_GoBack"/>
      <w:bookmarkEnd w:id="0"/>
      <w:r w:rsidRPr="00D62944">
        <w:rPr>
          <w:b/>
          <w:sz w:val="24"/>
          <w:szCs w:val="24"/>
        </w:rPr>
        <w:t xml:space="preserve"> учебном году</w:t>
      </w:r>
      <w:r w:rsidR="00805371" w:rsidRPr="00D62944">
        <w:rPr>
          <w:b/>
          <w:sz w:val="24"/>
          <w:szCs w:val="24"/>
        </w:rPr>
        <w:t xml:space="preserve"> (</w:t>
      </w:r>
      <w:r w:rsidR="00805371" w:rsidRPr="00D62944">
        <w:rPr>
          <w:b/>
          <w:snapToGrid/>
          <w:sz w:val="24"/>
          <w:szCs w:val="24"/>
        </w:rPr>
        <w:t xml:space="preserve">Результативность участия в </w:t>
      </w:r>
      <w:r w:rsidR="00805371" w:rsidRPr="00D62944">
        <w:rPr>
          <w:b/>
          <w:iCs/>
          <w:snapToGrid/>
          <w:sz w:val="24"/>
          <w:szCs w:val="24"/>
        </w:rPr>
        <w:t>конкурсах  проектно-исследовательских работ в 2018 году)</w:t>
      </w:r>
    </w:p>
    <w:p w:rsidR="00EF285F" w:rsidRPr="00D62944" w:rsidRDefault="00EF285F" w:rsidP="00805371">
      <w:pPr>
        <w:ind w:firstLine="567"/>
        <w:jc w:val="both"/>
        <w:rPr>
          <w:b/>
          <w:sz w:val="24"/>
          <w:szCs w:val="24"/>
        </w:rPr>
      </w:pPr>
    </w:p>
    <w:p w:rsidR="00805371" w:rsidRPr="00D62944" w:rsidRDefault="00805371" w:rsidP="00805371">
      <w:pPr>
        <w:ind w:firstLine="567"/>
        <w:jc w:val="both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  <w:gridCol w:w="2439"/>
        <w:gridCol w:w="1943"/>
        <w:gridCol w:w="1860"/>
        <w:gridCol w:w="7"/>
        <w:gridCol w:w="1738"/>
        <w:gridCol w:w="3460"/>
      </w:tblGrid>
      <w:tr w:rsidR="00EF285F" w:rsidRPr="00D62944" w:rsidTr="00D62944">
        <w:trPr>
          <w:trHeight w:val="547"/>
        </w:trPr>
        <w:tc>
          <w:tcPr>
            <w:tcW w:w="4288" w:type="dxa"/>
            <w:shd w:val="clear" w:color="auto" w:fill="auto"/>
            <w:vAlign w:val="center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Уровень мероприятий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Количество конкурсов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Количество  участников</w:t>
            </w:r>
          </w:p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конкурсов</w:t>
            </w:r>
          </w:p>
        </w:tc>
        <w:tc>
          <w:tcPr>
            <w:tcW w:w="1867" w:type="dxa"/>
            <w:gridSpan w:val="2"/>
            <w:vAlign w:val="center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Количество победителей</w:t>
            </w:r>
          </w:p>
        </w:tc>
        <w:tc>
          <w:tcPr>
            <w:tcW w:w="1738" w:type="dxa"/>
            <w:vAlign w:val="center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Количество призёров</w:t>
            </w:r>
          </w:p>
        </w:tc>
        <w:tc>
          <w:tcPr>
            <w:tcW w:w="3460" w:type="dxa"/>
            <w:vAlign w:val="center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Общее количество</w:t>
            </w:r>
          </w:p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победителей,</w:t>
            </w:r>
            <w:r w:rsidR="00805371" w:rsidRPr="00D62944">
              <w:rPr>
                <w:bCs/>
                <w:snapToGrid/>
                <w:sz w:val="24"/>
                <w:szCs w:val="24"/>
              </w:rPr>
              <w:t xml:space="preserve"> </w:t>
            </w:r>
            <w:r w:rsidRPr="00D62944">
              <w:rPr>
                <w:bCs/>
                <w:snapToGrid/>
                <w:sz w:val="24"/>
                <w:szCs w:val="24"/>
              </w:rPr>
              <w:t>призёров</w:t>
            </w:r>
          </w:p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конкурсов</w:t>
            </w:r>
          </w:p>
        </w:tc>
      </w:tr>
      <w:tr w:rsidR="00805371" w:rsidRPr="00D62944" w:rsidTr="00D62944">
        <w:trPr>
          <w:trHeight w:val="547"/>
        </w:trPr>
        <w:tc>
          <w:tcPr>
            <w:tcW w:w="4288" w:type="dxa"/>
            <w:shd w:val="clear" w:color="auto" w:fill="auto"/>
          </w:tcPr>
          <w:p w:rsidR="00805371" w:rsidRPr="00D62944" w:rsidRDefault="00805371" w:rsidP="00FB7228">
            <w:pPr>
              <w:widowControl/>
              <w:contextualSpacing/>
              <w:rPr>
                <w:bCs/>
                <w:snapToGrid/>
                <w:sz w:val="24"/>
                <w:szCs w:val="24"/>
              </w:rPr>
            </w:pPr>
            <w:r w:rsidRPr="00D62944">
              <w:rPr>
                <w:b/>
                <w:iCs/>
                <w:snapToGrid/>
                <w:sz w:val="24"/>
                <w:szCs w:val="24"/>
              </w:rPr>
              <w:t xml:space="preserve">проектно-исследовательские конкурсы </w:t>
            </w:r>
            <w:r w:rsidRPr="00D62944">
              <w:rPr>
                <w:bCs/>
                <w:snapToGrid/>
                <w:sz w:val="24"/>
                <w:szCs w:val="24"/>
              </w:rPr>
              <w:t>на уровне школы</w:t>
            </w:r>
          </w:p>
        </w:tc>
        <w:tc>
          <w:tcPr>
            <w:tcW w:w="2439" w:type="dxa"/>
            <w:shd w:val="clear" w:color="auto" w:fill="auto"/>
          </w:tcPr>
          <w:p w:rsidR="00805371" w:rsidRPr="00D62944" w:rsidRDefault="00805371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805371" w:rsidRPr="00D62944" w:rsidRDefault="00805371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264</w:t>
            </w:r>
          </w:p>
        </w:tc>
        <w:tc>
          <w:tcPr>
            <w:tcW w:w="1860" w:type="dxa"/>
          </w:tcPr>
          <w:p w:rsidR="00805371" w:rsidRPr="00D62944" w:rsidRDefault="00805371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2"/>
          </w:tcPr>
          <w:p w:rsidR="00805371" w:rsidRPr="00D62944" w:rsidRDefault="00805371" w:rsidP="00805371">
            <w:pPr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3460" w:type="dxa"/>
          </w:tcPr>
          <w:p w:rsidR="00805371" w:rsidRPr="00D62944" w:rsidRDefault="00805371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38</w:t>
            </w:r>
          </w:p>
        </w:tc>
      </w:tr>
      <w:tr w:rsidR="00EF285F" w:rsidRPr="00D62944" w:rsidTr="00D62944">
        <w:trPr>
          <w:trHeight w:val="265"/>
        </w:trPr>
        <w:tc>
          <w:tcPr>
            <w:tcW w:w="4288" w:type="dxa"/>
            <w:shd w:val="clear" w:color="auto" w:fill="auto"/>
          </w:tcPr>
          <w:p w:rsidR="00EF285F" w:rsidRPr="00D62944" w:rsidRDefault="00EF285F" w:rsidP="00FB7228">
            <w:pPr>
              <w:widowControl/>
              <w:contextualSpacing/>
              <w:rPr>
                <w:bCs/>
                <w:snapToGrid/>
                <w:sz w:val="24"/>
                <w:szCs w:val="24"/>
              </w:rPr>
            </w:pPr>
            <w:r w:rsidRPr="00D62944">
              <w:rPr>
                <w:b/>
                <w:iCs/>
                <w:snapToGrid/>
                <w:sz w:val="24"/>
                <w:szCs w:val="24"/>
              </w:rPr>
              <w:t>проектно-исследовательские конкурсы</w:t>
            </w:r>
            <w:r w:rsidRPr="00D62944">
              <w:rPr>
                <w:bCs/>
                <w:snapToGrid/>
                <w:sz w:val="24"/>
                <w:szCs w:val="24"/>
              </w:rPr>
              <w:t xml:space="preserve"> на город</w:t>
            </w:r>
          </w:p>
        </w:tc>
        <w:tc>
          <w:tcPr>
            <w:tcW w:w="2439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1943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1867" w:type="dxa"/>
            <w:gridSpan w:val="2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13</w:t>
            </w:r>
          </w:p>
        </w:tc>
        <w:tc>
          <w:tcPr>
            <w:tcW w:w="3460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19</w:t>
            </w:r>
          </w:p>
        </w:tc>
      </w:tr>
      <w:tr w:rsidR="00EF285F" w:rsidRPr="00D62944" w:rsidTr="00D62944">
        <w:trPr>
          <w:trHeight w:val="265"/>
        </w:trPr>
        <w:tc>
          <w:tcPr>
            <w:tcW w:w="4288" w:type="dxa"/>
            <w:shd w:val="clear" w:color="auto" w:fill="auto"/>
          </w:tcPr>
          <w:p w:rsidR="00EF285F" w:rsidRPr="00D62944" w:rsidRDefault="00EF285F" w:rsidP="00FB7228">
            <w:pPr>
              <w:widowControl/>
              <w:contextualSpacing/>
              <w:rPr>
                <w:bCs/>
                <w:snapToGrid/>
                <w:sz w:val="24"/>
                <w:szCs w:val="24"/>
              </w:rPr>
            </w:pPr>
            <w:r w:rsidRPr="00D62944">
              <w:rPr>
                <w:b/>
                <w:iCs/>
                <w:snapToGrid/>
                <w:sz w:val="24"/>
                <w:szCs w:val="24"/>
              </w:rPr>
              <w:t>проектно-исследовательские конкурсы</w:t>
            </w:r>
            <w:r w:rsidRPr="00D62944">
              <w:rPr>
                <w:bCs/>
                <w:snapToGrid/>
                <w:sz w:val="24"/>
                <w:szCs w:val="24"/>
              </w:rPr>
              <w:t xml:space="preserve"> на уровне региона</w:t>
            </w:r>
          </w:p>
        </w:tc>
        <w:tc>
          <w:tcPr>
            <w:tcW w:w="2439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1943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15</w:t>
            </w:r>
          </w:p>
        </w:tc>
        <w:tc>
          <w:tcPr>
            <w:tcW w:w="1867" w:type="dxa"/>
            <w:gridSpan w:val="2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9</w:t>
            </w:r>
          </w:p>
        </w:tc>
      </w:tr>
      <w:tr w:rsidR="00EF285F" w:rsidRPr="00D62944" w:rsidTr="00D62944">
        <w:trPr>
          <w:trHeight w:val="265"/>
        </w:trPr>
        <w:tc>
          <w:tcPr>
            <w:tcW w:w="4288" w:type="dxa"/>
            <w:shd w:val="clear" w:color="auto" w:fill="auto"/>
          </w:tcPr>
          <w:p w:rsidR="00EF285F" w:rsidRPr="00D62944" w:rsidRDefault="00EF285F" w:rsidP="00FB7228">
            <w:pPr>
              <w:widowControl/>
              <w:contextualSpacing/>
              <w:rPr>
                <w:bCs/>
                <w:snapToGrid/>
                <w:sz w:val="24"/>
                <w:szCs w:val="24"/>
              </w:rPr>
            </w:pPr>
            <w:r w:rsidRPr="00D62944">
              <w:rPr>
                <w:b/>
                <w:iCs/>
                <w:snapToGrid/>
                <w:sz w:val="24"/>
                <w:szCs w:val="24"/>
              </w:rPr>
              <w:t xml:space="preserve">проектно-исследовательские конкурсы </w:t>
            </w:r>
            <w:r w:rsidRPr="00D62944">
              <w:rPr>
                <w:bCs/>
                <w:snapToGrid/>
                <w:sz w:val="24"/>
                <w:szCs w:val="24"/>
              </w:rPr>
              <w:t>на уровне России</w:t>
            </w:r>
          </w:p>
        </w:tc>
        <w:tc>
          <w:tcPr>
            <w:tcW w:w="2439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943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1867" w:type="dxa"/>
            <w:gridSpan w:val="2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11</w:t>
            </w:r>
          </w:p>
        </w:tc>
      </w:tr>
      <w:tr w:rsidR="00EF285F" w:rsidRPr="00D62944" w:rsidTr="00D62944">
        <w:trPr>
          <w:trHeight w:val="265"/>
        </w:trPr>
        <w:tc>
          <w:tcPr>
            <w:tcW w:w="4288" w:type="dxa"/>
            <w:shd w:val="clear" w:color="auto" w:fill="auto"/>
          </w:tcPr>
          <w:p w:rsidR="00EF285F" w:rsidRPr="00D62944" w:rsidRDefault="00EF285F" w:rsidP="00FB7228">
            <w:pPr>
              <w:widowControl/>
              <w:contextualSpacing/>
              <w:rPr>
                <w:bCs/>
                <w:snapToGrid/>
                <w:sz w:val="24"/>
                <w:szCs w:val="24"/>
              </w:rPr>
            </w:pPr>
            <w:r w:rsidRPr="00D62944">
              <w:rPr>
                <w:b/>
                <w:iCs/>
                <w:snapToGrid/>
                <w:sz w:val="24"/>
                <w:szCs w:val="24"/>
              </w:rPr>
              <w:t xml:space="preserve">проектно-исследовательские конкурсы </w:t>
            </w:r>
            <w:r w:rsidRPr="00D62944">
              <w:rPr>
                <w:bCs/>
                <w:snapToGrid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39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867" w:type="dxa"/>
            <w:gridSpan w:val="2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EF285F" w:rsidRPr="00D62944" w:rsidRDefault="00EF285F" w:rsidP="00805371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3</w:t>
            </w:r>
          </w:p>
        </w:tc>
      </w:tr>
      <w:tr w:rsidR="00EF285F" w:rsidRPr="00D62944" w:rsidTr="00D62944">
        <w:trPr>
          <w:trHeight w:val="497"/>
        </w:trPr>
        <w:tc>
          <w:tcPr>
            <w:tcW w:w="4288" w:type="dxa"/>
            <w:shd w:val="clear" w:color="auto" w:fill="D6E3BC" w:themeFill="accent3" w:themeFillTint="66"/>
            <w:vAlign w:val="center"/>
          </w:tcPr>
          <w:p w:rsidR="00EF285F" w:rsidRPr="00D62944" w:rsidRDefault="00EF285F" w:rsidP="00D62944">
            <w:pPr>
              <w:widowControl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D62944">
              <w:rPr>
                <w:bCs/>
                <w:snapToGrid/>
                <w:sz w:val="24"/>
                <w:szCs w:val="24"/>
              </w:rPr>
              <w:t>ИТОГО</w:t>
            </w:r>
          </w:p>
        </w:tc>
        <w:tc>
          <w:tcPr>
            <w:tcW w:w="2439" w:type="dxa"/>
            <w:shd w:val="clear" w:color="auto" w:fill="D6E3BC" w:themeFill="accent3" w:themeFillTint="66"/>
            <w:vAlign w:val="center"/>
          </w:tcPr>
          <w:p w:rsidR="00EF285F" w:rsidRPr="00D62944" w:rsidRDefault="00EF285F" w:rsidP="00D62944">
            <w:pPr>
              <w:widowControl/>
              <w:contextualSpacing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34</w:t>
            </w:r>
          </w:p>
        </w:tc>
        <w:tc>
          <w:tcPr>
            <w:tcW w:w="1943" w:type="dxa"/>
            <w:shd w:val="clear" w:color="auto" w:fill="D6E3BC" w:themeFill="accent3" w:themeFillTint="66"/>
            <w:vAlign w:val="center"/>
          </w:tcPr>
          <w:p w:rsidR="00EF285F" w:rsidRPr="00D62944" w:rsidRDefault="00EF285F" w:rsidP="00D62944">
            <w:pPr>
              <w:widowControl/>
              <w:contextualSpacing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332</w:t>
            </w:r>
          </w:p>
        </w:tc>
        <w:tc>
          <w:tcPr>
            <w:tcW w:w="1867" w:type="dxa"/>
            <w:gridSpan w:val="2"/>
            <w:shd w:val="clear" w:color="auto" w:fill="D6E3BC" w:themeFill="accent3" w:themeFillTint="66"/>
            <w:vAlign w:val="center"/>
          </w:tcPr>
          <w:p w:rsidR="00EF285F" w:rsidRPr="00D62944" w:rsidRDefault="00EF285F" w:rsidP="00D62944">
            <w:pPr>
              <w:widowControl/>
              <w:contextualSpacing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31</w:t>
            </w:r>
          </w:p>
        </w:tc>
        <w:tc>
          <w:tcPr>
            <w:tcW w:w="1738" w:type="dxa"/>
            <w:shd w:val="clear" w:color="auto" w:fill="D6E3BC" w:themeFill="accent3" w:themeFillTint="66"/>
            <w:vAlign w:val="center"/>
          </w:tcPr>
          <w:p w:rsidR="00EF285F" w:rsidRPr="00D62944" w:rsidRDefault="00EF285F" w:rsidP="00D62944">
            <w:pPr>
              <w:widowControl/>
              <w:contextualSpacing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48</w:t>
            </w:r>
          </w:p>
        </w:tc>
        <w:tc>
          <w:tcPr>
            <w:tcW w:w="3460" w:type="dxa"/>
            <w:shd w:val="clear" w:color="auto" w:fill="D6E3BC" w:themeFill="accent3" w:themeFillTint="66"/>
            <w:vAlign w:val="center"/>
          </w:tcPr>
          <w:p w:rsidR="00EF285F" w:rsidRPr="00D62944" w:rsidRDefault="00EF285F" w:rsidP="00D62944">
            <w:pPr>
              <w:widowControl/>
              <w:contextualSpacing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D62944">
              <w:rPr>
                <w:b/>
                <w:bCs/>
                <w:snapToGrid/>
                <w:sz w:val="24"/>
                <w:szCs w:val="24"/>
              </w:rPr>
              <w:t>80</w:t>
            </w:r>
          </w:p>
        </w:tc>
      </w:tr>
    </w:tbl>
    <w:p w:rsidR="00EF285F" w:rsidRPr="00D62944" w:rsidRDefault="00EF285F" w:rsidP="00FB7228">
      <w:pPr>
        <w:widowControl/>
        <w:ind w:firstLine="708"/>
        <w:contextualSpacing/>
        <w:jc w:val="both"/>
        <w:rPr>
          <w:snapToGrid/>
          <w:sz w:val="24"/>
          <w:szCs w:val="24"/>
        </w:rPr>
      </w:pPr>
    </w:p>
    <w:p w:rsidR="003337FA" w:rsidRPr="00D62944" w:rsidRDefault="003337FA" w:rsidP="00FB7228">
      <w:pPr>
        <w:widowControl/>
        <w:jc w:val="both"/>
        <w:rPr>
          <w:b/>
          <w:color w:val="FF0000"/>
          <w:sz w:val="24"/>
          <w:szCs w:val="24"/>
        </w:rPr>
      </w:pPr>
    </w:p>
    <w:p w:rsidR="00D074A9" w:rsidRPr="00D62944" w:rsidRDefault="000B788E" w:rsidP="00D62944">
      <w:pPr>
        <w:widowControl/>
        <w:ind w:firstLine="567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 xml:space="preserve">3.6. </w:t>
      </w:r>
      <w:proofErr w:type="gramStart"/>
      <w:r w:rsidRPr="00D62944">
        <w:rPr>
          <w:b/>
          <w:sz w:val="24"/>
          <w:szCs w:val="24"/>
        </w:rPr>
        <w:t>Результаты участия обучающихся в</w:t>
      </w:r>
      <w:r w:rsidR="00A52450" w:rsidRPr="00D62944">
        <w:rPr>
          <w:b/>
          <w:sz w:val="24"/>
          <w:szCs w:val="24"/>
        </w:rPr>
        <w:t xml:space="preserve"> </w:t>
      </w:r>
      <w:r w:rsidRPr="00D62944">
        <w:rPr>
          <w:b/>
          <w:sz w:val="24"/>
          <w:szCs w:val="24"/>
        </w:rPr>
        <w:t>о</w:t>
      </w:r>
      <w:r w:rsidR="00D074A9" w:rsidRPr="00D62944">
        <w:rPr>
          <w:b/>
          <w:sz w:val="24"/>
          <w:szCs w:val="24"/>
        </w:rPr>
        <w:t>здоровительны</w:t>
      </w:r>
      <w:r w:rsidRPr="00D62944">
        <w:rPr>
          <w:b/>
          <w:sz w:val="24"/>
          <w:szCs w:val="24"/>
        </w:rPr>
        <w:t>х</w:t>
      </w:r>
      <w:r w:rsidR="00D074A9" w:rsidRPr="00D62944">
        <w:rPr>
          <w:b/>
          <w:sz w:val="24"/>
          <w:szCs w:val="24"/>
        </w:rPr>
        <w:t xml:space="preserve"> и спортивны</w:t>
      </w:r>
      <w:r w:rsidRPr="00D62944">
        <w:rPr>
          <w:b/>
          <w:sz w:val="24"/>
          <w:szCs w:val="24"/>
        </w:rPr>
        <w:t>х</w:t>
      </w:r>
      <w:r w:rsidR="000D6BA2" w:rsidRPr="00D62944">
        <w:rPr>
          <w:b/>
          <w:sz w:val="24"/>
          <w:szCs w:val="24"/>
        </w:rPr>
        <w:t xml:space="preserve"> </w:t>
      </w:r>
      <w:r w:rsidR="00D074A9" w:rsidRPr="00D62944">
        <w:rPr>
          <w:b/>
          <w:sz w:val="24"/>
          <w:szCs w:val="24"/>
        </w:rPr>
        <w:t>мероприятия</w:t>
      </w:r>
      <w:r w:rsidRPr="00D62944">
        <w:rPr>
          <w:b/>
          <w:sz w:val="24"/>
          <w:szCs w:val="24"/>
        </w:rPr>
        <w:t xml:space="preserve">х </w:t>
      </w:r>
      <w:proofErr w:type="gramEnd"/>
    </w:p>
    <w:tbl>
      <w:tblPr>
        <w:tblpPr w:leftFromText="180" w:rightFromText="180" w:vertAnchor="text" w:horzAnchor="margin" w:tblpXSpec="center" w:tblpY="327"/>
        <w:tblW w:w="15417" w:type="dxa"/>
        <w:tblLayout w:type="fixed"/>
        <w:tblLook w:val="0000"/>
      </w:tblPr>
      <w:tblGrid>
        <w:gridCol w:w="5139"/>
        <w:gridCol w:w="5139"/>
        <w:gridCol w:w="5139"/>
      </w:tblGrid>
      <w:tr w:rsidR="000D6BA2" w:rsidRPr="00D62944" w:rsidTr="00D62944">
        <w:trPr>
          <w:trHeight w:val="41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D6BA2" w:rsidRPr="00D62944" w:rsidRDefault="000D6BA2" w:rsidP="00D6294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/>
                <w:bCs/>
                <w:sz w:val="24"/>
                <w:szCs w:val="24"/>
              </w:rPr>
              <w:t>мероприятия,</w:t>
            </w:r>
            <w:r w:rsidR="00D62944" w:rsidRPr="00D62944">
              <w:rPr>
                <w:b/>
                <w:bCs/>
                <w:sz w:val="24"/>
                <w:szCs w:val="24"/>
              </w:rPr>
              <w:t xml:space="preserve"> </w:t>
            </w:r>
            <w:r w:rsidRPr="00D62944">
              <w:rPr>
                <w:b/>
                <w:bCs/>
                <w:sz w:val="24"/>
                <w:szCs w:val="24"/>
              </w:rPr>
              <w:t>периодического издания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/>
                <w:bCs/>
                <w:sz w:val="24"/>
                <w:szCs w:val="24"/>
              </w:rPr>
              <w:t>Результат</w:t>
            </w:r>
          </w:p>
          <w:p w:rsidR="000D6BA2" w:rsidRPr="00D62944" w:rsidRDefault="000D6BA2" w:rsidP="00D6294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/>
                <w:bCs/>
                <w:sz w:val="24"/>
                <w:szCs w:val="24"/>
              </w:rPr>
              <w:t>(сертификат, благодарность, диплом, место)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  <w:lang w:val="en-US"/>
              </w:rPr>
              <w:t>XVI</w:t>
            </w:r>
            <w:r w:rsidRPr="00D62944">
              <w:rPr>
                <w:bCs/>
                <w:sz w:val="24"/>
                <w:szCs w:val="24"/>
              </w:rPr>
              <w:t xml:space="preserve"> Открытый Рождественский Кубок по мини-футболу 03.01.18-08.01.18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мини-футболу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2000-2002г.р.-8 человек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2002-2003г.р.-6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юношей 2002-2003г.р.-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 место Диплом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волейболу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15.01.18-10.02.18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юношей-9 человек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девушек-8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юношей-1 место грамота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девушек-1 место грамота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Турнир по мини-футболу на призы начальника строительно-сдаточного производства С.И. Новоселова депутата Архангельского областного Собрания депутатов А.В. Дятлова.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2002-2003г.р.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юношей-1 место диплом, кубок.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Чемпионат и первенство Северодвинска по лёгкой атлетике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Крюкова А.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2944">
              <w:rPr>
                <w:sz w:val="24"/>
                <w:szCs w:val="24"/>
              </w:rPr>
              <w:t>Федорцова</w:t>
            </w:r>
            <w:proofErr w:type="spellEnd"/>
            <w:r w:rsidRPr="00D62944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место-грамота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 место-грамота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E3F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Чемпионат Северо</w:t>
            </w:r>
            <w:r w:rsidR="00123E3F" w:rsidRPr="00D62944">
              <w:rPr>
                <w:bCs/>
                <w:sz w:val="24"/>
                <w:szCs w:val="24"/>
              </w:rPr>
              <w:t>-</w:t>
            </w:r>
            <w:r w:rsidRPr="00D62944">
              <w:rPr>
                <w:bCs/>
                <w:sz w:val="24"/>
                <w:szCs w:val="24"/>
              </w:rPr>
              <w:t xml:space="preserve">западного федерального округа России по легкой атлетике в помещении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г. Ярославль 13-14 января 2018г.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атлетике.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 (тройной прыжок 10,88) грамота</w:t>
            </w:r>
          </w:p>
        </w:tc>
      </w:tr>
      <w:tr w:rsidR="000D6BA2" w:rsidRPr="00D62944" w:rsidTr="00D62944">
        <w:trPr>
          <w:trHeight w:val="92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Кубок </w:t>
            </w:r>
            <w:proofErr w:type="gramStart"/>
            <w:r w:rsidRPr="00D62944">
              <w:rPr>
                <w:bCs/>
                <w:sz w:val="24"/>
                <w:szCs w:val="24"/>
              </w:rPr>
              <w:t>г</w:t>
            </w:r>
            <w:proofErr w:type="gramEnd"/>
            <w:r w:rsidRPr="00D62944">
              <w:rPr>
                <w:bCs/>
                <w:sz w:val="24"/>
                <w:szCs w:val="24"/>
              </w:rPr>
              <w:t>. Северодвинска по легкой атлетике в помещении 03-04.02.2018г.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атлетике.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девушек- 8 человек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12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 (100м, 300м), 2 место (60м) грамоты;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 (прыжок в длину) грамота.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Открытое первенство МБОУ ДО «ДЮСШ№2» по </w:t>
            </w:r>
            <w:proofErr w:type="spellStart"/>
            <w:r w:rsidRPr="00D62944">
              <w:rPr>
                <w:bCs/>
                <w:sz w:val="24"/>
                <w:szCs w:val="24"/>
              </w:rPr>
              <w:t>полиатлону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(зимнее троеборье) 10-11.02.18.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лыжным гонкам, гимнастике, стрельбе.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Сборная команда школы -7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123E3F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Грамоты</w:t>
            </w:r>
            <w:r w:rsidR="00A27829" w:rsidRPr="00D62944">
              <w:rPr>
                <w:bCs/>
                <w:sz w:val="24"/>
                <w:szCs w:val="24"/>
              </w:rPr>
              <w:t xml:space="preserve"> личные 1,</w:t>
            </w:r>
            <w:r w:rsidRPr="00D62944">
              <w:rPr>
                <w:bCs/>
                <w:sz w:val="24"/>
                <w:szCs w:val="24"/>
              </w:rPr>
              <w:t xml:space="preserve"> </w:t>
            </w:r>
            <w:r w:rsidR="000D6BA2" w:rsidRPr="00D62944">
              <w:rPr>
                <w:bCs/>
                <w:sz w:val="24"/>
                <w:szCs w:val="24"/>
              </w:rPr>
              <w:t>2</w:t>
            </w:r>
            <w:r w:rsidR="00A27829" w:rsidRPr="00D62944">
              <w:rPr>
                <w:bCs/>
                <w:sz w:val="24"/>
                <w:szCs w:val="24"/>
              </w:rPr>
              <w:t>, 3</w:t>
            </w:r>
            <w:r w:rsidR="000D6BA2" w:rsidRPr="00D62944">
              <w:rPr>
                <w:bCs/>
                <w:sz w:val="24"/>
                <w:szCs w:val="24"/>
              </w:rPr>
              <w:t xml:space="preserve"> место,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лыжным гонкам 13.02.2018г.-28.02.2018г.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первенства города по лыжным гонкам 2-4 классы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(8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девочек-1место, команда мальчиков-2 место,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общее-1 место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грамота</w:t>
            </w:r>
          </w:p>
        </w:tc>
      </w:tr>
      <w:tr w:rsidR="000D6BA2" w:rsidRPr="00D62944" w:rsidTr="00D62944">
        <w:tc>
          <w:tcPr>
            <w:tcW w:w="5139" w:type="dxa"/>
            <w:tcBorders>
              <w:left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первенства города по лыжным гонкам 5-8 классы 8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девушек-2место, команда юношей-4 место,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грамота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Общее – 2 место</w:t>
            </w:r>
          </w:p>
        </w:tc>
      </w:tr>
      <w:tr w:rsidR="000D6BA2" w:rsidRPr="00D62944" w:rsidTr="00D62944">
        <w:tc>
          <w:tcPr>
            <w:tcW w:w="5139" w:type="dxa"/>
            <w:tcBorders>
              <w:left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первенства города по лыжным гонкам 9-11 классы (8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девушек-1 место, команда юношей- 3 место,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Общее – 1 место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грамота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Региональный этап Зимнего фестиваля Всероссийского физкультурно-спортивного комплекса «Готов к труду и обороне» ГТО 10-11.03.18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 составе сборной города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лыжным гонкам, зальным видам.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-1 место, грамоты, медали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Областные соревнования среди обучающихся общеобразовательных организаций Архангельской области в 2017-2018 году по лыжным гонкам. Март 2018 г</w:t>
            </w:r>
            <w:proofErr w:type="gramStart"/>
            <w:r w:rsidRPr="00D62944">
              <w:rPr>
                <w:bCs/>
                <w:sz w:val="24"/>
                <w:szCs w:val="24"/>
              </w:rPr>
              <w:t>.О</w:t>
            </w:r>
            <w:proofErr w:type="gramEnd"/>
            <w:r w:rsidRPr="00D62944">
              <w:rPr>
                <w:bCs/>
                <w:sz w:val="24"/>
                <w:szCs w:val="24"/>
              </w:rPr>
              <w:t>нега.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 составе сборной города общекомандное 5 место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настольному теннису 22.03.18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9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Девочки (2 человека)</w:t>
            </w:r>
            <w:r w:rsidR="00A27829" w:rsidRPr="00D62944">
              <w:rPr>
                <w:bCs/>
                <w:sz w:val="24"/>
                <w:szCs w:val="24"/>
              </w:rPr>
              <w:t xml:space="preserve"> </w:t>
            </w:r>
          </w:p>
          <w:p w:rsidR="000D6BA2" w:rsidRPr="00D62944" w:rsidRDefault="00A2782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Мальчики 5-8 классы (2 человека)</w:t>
            </w:r>
          </w:p>
          <w:p w:rsidR="00A27829" w:rsidRPr="00D62944" w:rsidRDefault="00A2782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Девочки, мальчики 9-11 классы (по 2 человека)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9" w:rsidRPr="00D62944" w:rsidRDefault="00A2782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Общекомандное 3 место</w:t>
            </w:r>
          </w:p>
          <w:p w:rsidR="000D6BA2" w:rsidRPr="00D62944" w:rsidRDefault="00A27829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грамота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«День бегуна» стадион «Север» 04.03.18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Областные соревнования среди обучающихся общеобразовательных организаций Архангельской области в 2017-2018 году по мини-футболу.19.03-24.03.2018г. Вельск.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29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мини-футболу</w:t>
            </w:r>
          </w:p>
          <w:p w:rsidR="00A27829" w:rsidRPr="00D62944" w:rsidRDefault="00A2782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Команда юношей 2003-2004г</w:t>
            </w:r>
            <w:proofErr w:type="gramStart"/>
            <w:r w:rsidRPr="00D62944">
              <w:rPr>
                <w:bCs/>
                <w:sz w:val="24"/>
                <w:szCs w:val="24"/>
              </w:rPr>
              <w:t>.р</w:t>
            </w:r>
            <w:proofErr w:type="gramEnd"/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Кубок, диплом победителя, ценные призы.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 xml:space="preserve">КЭС – </w:t>
            </w:r>
            <w:proofErr w:type="spellStart"/>
            <w:r w:rsidRPr="00D62944">
              <w:rPr>
                <w:bCs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Девушки старший возраст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3 человека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2 место грамоты, медали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Первенство города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КЭС – </w:t>
            </w:r>
            <w:proofErr w:type="spellStart"/>
            <w:r w:rsidRPr="00D62944">
              <w:rPr>
                <w:bCs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Юноши старший возраст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4 человека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 грамоты, медали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Областные соревнования среди обучающихся общеобразовательных организаций Архангельской области в 2017-2018 году по волейболу среди юношей.03.04.2018 г. Архангельск.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4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 составе сборной города </w:t>
            </w:r>
            <w:r w:rsidR="00A27829" w:rsidRPr="00D62944">
              <w:rPr>
                <w:bCs/>
                <w:sz w:val="24"/>
                <w:szCs w:val="24"/>
              </w:rPr>
              <w:t>–</w:t>
            </w:r>
            <w:r w:rsidRPr="00D62944">
              <w:rPr>
                <w:bCs/>
                <w:sz w:val="24"/>
                <w:szCs w:val="24"/>
              </w:rPr>
              <w:t xml:space="preserve"> </w:t>
            </w:r>
            <w:r w:rsidR="00A27829" w:rsidRPr="00D62944">
              <w:rPr>
                <w:bCs/>
                <w:sz w:val="24"/>
                <w:szCs w:val="24"/>
              </w:rPr>
              <w:t xml:space="preserve">5чел. Мальчики </w:t>
            </w:r>
          </w:p>
          <w:p w:rsidR="000D6BA2" w:rsidRPr="00D62944" w:rsidRDefault="00A2782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10-11 </w:t>
            </w:r>
            <w:proofErr w:type="spellStart"/>
            <w:r w:rsidRPr="00D62944">
              <w:rPr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5 место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Областные соревнования среди обучающихся общеобразовательных организаций Архангельской области в 2017-2018 году по волейболу среди девушек.03.04.2018 г. Котлас.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 составе сборной города Недосекина Татьяна, Стешенко Ксения, Баринова Мария, Смирнова Анастасия, Прохорова Злата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7 место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Спартакиада общеобразовательных учреждений по гимнастике 19.04.18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подтягиванию команда юношей 2003-2006 г.р. 6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-3 место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 в личном зачете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Спартакиада общеобразовательных учреждений по гимнастике19.04.18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подтягиванию команда юношей 1999-2002 г.р. 6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-4 место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Спартакиада общеобразовательных учреждений по гимнастике 20.04.18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подтягиванию команда юношей 1-4 классы         5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-1 место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 в личном зачете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Спартакиада общеобразовательных учреждений по </w:t>
            </w:r>
            <w:proofErr w:type="spellStart"/>
            <w:r w:rsidRPr="00D62944">
              <w:rPr>
                <w:bCs/>
                <w:sz w:val="24"/>
                <w:szCs w:val="24"/>
              </w:rPr>
              <w:t>скипингу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20.04.18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-6 место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Легкоатлетические соревнования на призы Кости Козлова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09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(15 человек)</w:t>
            </w:r>
            <w:r w:rsidR="00D43E09" w:rsidRPr="00D62944">
              <w:rPr>
                <w:bCs/>
                <w:sz w:val="24"/>
                <w:szCs w:val="24"/>
              </w:rPr>
              <w:t xml:space="preserve"> </w:t>
            </w:r>
          </w:p>
          <w:p w:rsidR="000D6BA2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 (16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1 место (прыжки в длину), </w:t>
            </w:r>
          </w:p>
          <w:p w:rsidR="000D6BA2" w:rsidRPr="00D62944" w:rsidRDefault="00D43E09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место(60м), 1,2,3  место(200м),1 место (400м)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/>
                <w:bCs/>
                <w:sz w:val="24"/>
                <w:szCs w:val="24"/>
              </w:rPr>
              <w:t>63 Первомайская легкоатлетическая эстафета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 12 человек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13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 -1место,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Кубок, грамота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юношей-6 место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Муниципальный этап «Президентские игры» 25.04.2018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настольному теннису, плаванию, </w:t>
            </w:r>
            <w:proofErr w:type="spellStart"/>
            <w:r w:rsidRPr="00D62944">
              <w:rPr>
                <w:bCs/>
                <w:sz w:val="24"/>
                <w:szCs w:val="24"/>
              </w:rPr>
              <w:t>стритболу</w:t>
            </w:r>
            <w:proofErr w:type="spellEnd"/>
            <w:r w:rsidRPr="00D62944">
              <w:rPr>
                <w:bCs/>
                <w:sz w:val="24"/>
                <w:szCs w:val="24"/>
              </w:rPr>
              <w:t>, шашкам. Команда 20 человек.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-3 место грамота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Спартакиада общеобразовательных учреждений по </w:t>
            </w:r>
            <w:proofErr w:type="gramStart"/>
            <w:r w:rsidRPr="00D62944">
              <w:rPr>
                <w:bCs/>
                <w:sz w:val="24"/>
                <w:szCs w:val="24"/>
              </w:rPr>
              <w:t>легкоатлетическому</w:t>
            </w:r>
            <w:proofErr w:type="gramEnd"/>
            <w:r w:rsidRPr="00D629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2944">
              <w:rPr>
                <w:bCs/>
                <w:sz w:val="24"/>
                <w:szCs w:val="24"/>
              </w:rPr>
              <w:t>четырехборью</w:t>
            </w:r>
            <w:proofErr w:type="spellEnd"/>
            <w:r w:rsidRPr="00D62944">
              <w:rPr>
                <w:bCs/>
                <w:sz w:val="24"/>
                <w:szCs w:val="24"/>
              </w:rPr>
              <w:t>. 10-11.05.2018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 команда юношей и девушек 10 человек.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Общекомандное -1 место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Турнир по мини-футболу на призы начальника строительно-сдаточного производства С.И. Новоселова депутата Архангельского областного Собрания депутатов А.В. Дятлова. 20.05.2018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2002-2003г.р.- 7 человек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1999-2002 г.р.-8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юношей2002-2003г.р.-    1 место диплом, кубок, призы депутата.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Команда юношей 1999-2002 гр.-3 место</w:t>
            </w:r>
            <w:proofErr w:type="gramStart"/>
            <w:r w:rsidRPr="00D62944">
              <w:rPr>
                <w:bCs/>
                <w:sz w:val="24"/>
                <w:szCs w:val="24"/>
              </w:rPr>
              <w:t>.</w:t>
            </w:r>
            <w:proofErr w:type="gramEnd"/>
            <w:r w:rsidRPr="00D62944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D62944">
              <w:rPr>
                <w:bCs/>
                <w:sz w:val="24"/>
                <w:szCs w:val="24"/>
              </w:rPr>
              <w:t>д</w:t>
            </w:r>
            <w:proofErr w:type="gramEnd"/>
            <w:r w:rsidRPr="00D62944">
              <w:rPr>
                <w:bCs/>
                <w:sz w:val="24"/>
                <w:szCs w:val="24"/>
              </w:rPr>
              <w:t>иплом, призы.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Легкоатлетическая эстафета </w:t>
            </w:r>
            <w:proofErr w:type="gramStart"/>
            <w:r w:rsidRPr="00D62944">
              <w:rPr>
                <w:bCs/>
                <w:sz w:val="24"/>
                <w:szCs w:val="24"/>
              </w:rPr>
              <w:t>г</w:t>
            </w:r>
            <w:proofErr w:type="gramEnd"/>
            <w:r w:rsidRPr="00D6294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62944">
              <w:rPr>
                <w:bCs/>
                <w:sz w:val="24"/>
                <w:szCs w:val="24"/>
              </w:rPr>
              <w:t>Новодвинск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09.05.2018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 составе сборной Команда 4 человека</w:t>
            </w:r>
            <w:r w:rsidR="00123E3F" w:rsidRPr="00D62944">
              <w:rPr>
                <w:bCs/>
                <w:sz w:val="24"/>
                <w:szCs w:val="24"/>
              </w:rPr>
              <w:t xml:space="preserve">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-1 место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 xml:space="preserve">Открытое первенство МБОУ ДО «ДЮСШ№2» по </w:t>
            </w:r>
            <w:proofErr w:type="spellStart"/>
            <w:r w:rsidRPr="00D62944">
              <w:rPr>
                <w:bCs/>
                <w:sz w:val="24"/>
                <w:szCs w:val="24"/>
              </w:rPr>
              <w:t>полиатлону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(двоеборье с бегом) 17-19.05.18.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гимнастике, бегу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Сборная команда школы -7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Личные – по два </w:t>
            </w:r>
            <w:r w:rsidR="000D6BA2" w:rsidRPr="00D62944">
              <w:rPr>
                <w:bCs/>
                <w:sz w:val="24"/>
                <w:szCs w:val="24"/>
              </w:rPr>
              <w:t>1</w:t>
            </w:r>
            <w:r w:rsidRPr="00D62944">
              <w:rPr>
                <w:bCs/>
                <w:sz w:val="24"/>
                <w:szCs w:val="24"/>
              </w:rPr>
              <w:t>,2,3</w:t>
            </w:r>
            <w:r w:rsidR="000D6BA2" w:rsidRPr="00D62944">
              <w:rPr>
                <w:bCs/>
                <w:sz w:val="24"/>
                <w:szCs w:val="24"/>
              </w:rPr>
              <w:t xml:space="preserve"> мест</w:t>
            </w:r>
            <w:r w:rsidRPr="00D62944">
              <w:rPr>
                <w:bCs/>
                <w:sz w:val="24"/>
                <w:szCs w:val="24"/>
              </w:rPr>
              <w:t>а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Чемпионат и первенство Архангельской области по легкой атлетике. Г.Архангельск 26-27.05.2018.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атлетике-</w:t>
            </w:r>
            <w:r w:rsidR="00D43E09" w:rsidRPr="00D62944">
              <w:rPr>
                <w:bCs/>
                <w:sz w:val="24"/>
                <w:szCs w:val="24"/>
              </w:rPr>
              <w:t xml:space="preserve"> 5 чел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D43E09" w:rsidP="00FB7228">
            <w:pPr>
              <w:pStyle w:val="ae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944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0D6BA2" w:rsidRPr="00D62944">
              <w:rPr>
                <w:rFonts w:ascii="Times New Roman" w:hAnsi="Times New Roman"/>
                <w:bCs/>
                <w:sz w:val="24"/>
                <w:szCs w:val="24"/>
              </w:rPr>
              <w:t>3 место (2</w:t>
            </w:r>
            <w:r w:rsidRPr="00D62944">
              <w:rPr>
                <w:rFonts w:ascii="Times New Roman" w:hAnsi="Times New Roman"/>
                <w:bCs/>
                <w:sz w:val="24"/>
                <w:szCs w:val="24"/>
              </w:rPr>
              <w:t>00м); 1,</w:t>
            </w:r>
            <w:r w:rsidR="000D6BA2" w:rsidRPr="00D62944">
              <w:rPr>
                <w:rFonts w:ascii="Times New Roman" w:hAnsi="Times New Roman"/>
                <w:bCs/>
                <w:sz w:val="24"/>
                <w:szCs w:val="24"/>
              </w:rPr>
              <w:t>2 место (60м)</w:t>
            </w:r>
            <w:proofErr w:type="gramStart"/>
            <w:r w:rsidR="000D6BA2" w:rsidRPr="00D629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294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proofErr w:type="gramEnd"/>
            <w:r w:rsidR="000D6BA2" w:rsidRPr="00D62944">
              <w:rPr>
                <w:rFonts w:ascii="Times New Roman" w:hAnsi="Times New Roman"/>
                <w:bCs/>
                <w:sz w:val="24"/>
                <w:szCs w:val="24"/>
              </w:rPr>
              <w:t xml:space="preserve">1место (прыжок в длину) </w:t>
            </w: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Летний фестиваль ВФСК ГТО г</w:t>
            </w:r>
            <w:proofErr w:type="gramStart"/>
            <w:r w:rsidRPr="00D62944">
              <w:rPr>
                <w:bCs/>
                <w:sz w:val="24"/>
                <w:szCs w:val="24"/>
              </w:rPr>
              <w:t>.К</w:t>
            </w:r>
            <w:proofErr w:type="gramEnd"/>
            <w:r w:rsidRPr="00D62944">
              <w:rPr>
                <w:bCs/>
                <w:sz w:val="24"/>
                <w:szCs w:val="24"/>
              </w:rPr>
              <w:t>отлас июнь 2018г.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 составе сборной области </w:t>
            </w:r>
            <w:r w:rsidR="00D43E09" w:rsidRPr="00D62944">
              <w:rPr>
                <w:bCs/>
                <w:sz w:val="24"/>
                <w:szCs w:val="24"/>
              </w:rPr>
              <w:t>2 чел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6BA2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легкой атлетике памяти Б.В. </w:t>
            </w:r>
            <w:proofErr w:type="spellStart"/>
            <w:r w:rsidRPr="00D62944">
              <w:rPr>
                <w:bCs/>
                <w:sz w:val="24"/>
                <w:szCs w:val="24"/>
              </w:rPr>
              <w:t>Столярова</w:t>
            </w:r>
            <w:proofErr w:type="spellEnd"/>
            <w:r w:rsidRPr="00D62944">
              <w:rPr>
                <w:bCs/>
                <w:sz w:val="24"/>
                <w:szCs w:val="24"/>
              </w:rPr>
              <w:t>. Стадион «Звездочка» 12.09.19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легкой атлетике 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девушек-15 человек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12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1,</w:t>
            </w:r>
            <w:r w:rsidR="000D6BA2" w:rsidRPr="00D62944">
              <w:rPr>
                <w:bCs/>
                <w:sz w:val="24"/>
                <w:szCs w:val="24"/>
              </w:rPr>
              <w:t>2</w:t>
            </w:r>
            <w:r w:rsidRPr="00D62944">
              <w:rPr>
                <w:bCs/>
                <w:sz w:val="24"/>
                <w:szCs w:val="24"/>
              </w:rPr>
              <w:t>,3</w:t>
            </w:r>
            <w:r w:rsidR="000D6BA2" w:rsidRPr="00D62944">
              <w:rPr>
                <w:bCs/>
                <w:sz w:val="24"/>
                <w:szCs w:val="24"/>
              </w:rPr>
              <w:t xml:space="preserve"> место(60м), </w:t>
            </w:r>
            <w:r w:rsidRPr="00D62944">
              <w:rPr>
                <w:bCs/>
                <w:sz w:val="24"/>
                <w:szCs w:val="24"/>
              </w:rPr>
              <w:t xml:space="preserve">1, </w:t>
            </w:r>
            <w:r w:rsidR="000D6BA2" w:rsidRPr="00D62944">
              <w:rPr>
                <w:bCs/>
                <w:sz w:val="24"/>
                <w:szCs w:val="24"/>
              </w:rPr>
              <w:t>3 место (300м)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 (2000м)</w:t>
            </w:r>
          </w:p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0D6BA2" w:rsidRPr="00D62944" w:rsidTr="00D62944"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Городской День спорта 14.09.19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D62944">
              <w:rPr>
                <w:bCs/>
                <w:sz w:val="24"/>
                <w:szCs w:val="24"/>
              </w:rPr>
              <w:t>стритболу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(девушки</w:t>
            </w:r>
            <w:r w:rsidR="00D43E09" w:rsidRPr="00D62944">
              <w:rPr>
                <w:bCs/>
                <w:sz w:val="24"/>
                <w:szCs w:val="24"/>
              </w:rPr>
              <w:t>,  юноши</w:t>
            </w:r>
            <w:r w:rsidRPr="00D62944">
              <w:rPr>
                <w:bCs/>
                <w:sz w:val="24"/>
                <w:szCs w:val="24"/>
              </w:rPr>
              <w:t>) 4 человека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2" w:rsidRPr="00D62944" w:rsidRDefault="000D6BA2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Грамота 2 место</w:t>
            </w:r>
            <w:r w:rsidR="00D43E09" w:rsidRPr="00D62944">
              <w:rPr>
                <w:bCs/>
                <w:sz w:val="24"/>
                <w:szCs w:val="24"/>
              </w:rPr>
              <w:t>, 4 место</w:t>
            </w:r>
          </w:p>
        </w:tc>
      </w:tr>
      <w:tr w:rsidR="00D43E09" w:rsidRPr="00D62944" w:rsidTr="00D62944">
        <w:tc>
          <w:tcPr>
            <w:tcW w:w="51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Легкоатлетическая эстафета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3-4, 5-8 классы по 10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Грамота 1 место</w:t>
            </w:r>
          </w:p>
        </w:tc>
      </w:tr>
      <w:tr w:rsidR="00D43E09" w:rsidRPr="00D62944" w:rsidTr="00D62944">
        <w:tc>
          <w:tcPr>
            <w:tcW w:w="5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Спартакиада общеобразовательных учреждений по легкоатлетическому кроссу 18.09.19-19.09.19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3-4 классы 8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девочек 2 место,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юношей -1 место Общекомандное место -1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грамоты</w:t>
            </w:r>
          </w:p>
        </w:tc>
      </w:tr>
      <w:tr w:rsidR="00D43E09" w:rsidRPr="00D62944" w:rsidTr="00D62944">
        <w:tc>
          <w:tcPr>
            <w:tcW w:w="5139" w:type="dxa"/>
            <w:vMerge/>
            <w:tcBorders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5-8 классы 8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Общекомандное -6 место</w:t>
            </w:r>
          </w:p>
        </w:tc>
      </w:tr>
      <w:tr w:rsidR="00D43E09" w:rsidRPr="00D62944" w:rsidTr="00D62944">
        <w:tc>
          <w:tcPr>
            <w:tcW w:w="5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9-11 классы общее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6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 -1 место, Команда юношей -8 место Общекомандное - 3место Грамоты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Турнир по мини-футболу на призы начальника строительно-сдаточного производства С.И. Новоселова депутата Архангельского областного Собрания депутатов А.В. Дятлова. Сентябрь 2019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мини-футболу команда юношей 8-9 класс 5 человек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-10-11 класс 5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8-9 класс -3 место,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10-11 класс-2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Грамоты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баскетболу 08.10.19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2004-2007г.р. (девушки)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9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 место, грамота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баскетболу 02-04.10.19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2004-2007г.р. (юноши)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9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5 место,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Сдача норм ГТО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3-6 ступень (1 волна)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Муниципальный этап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51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Областные соревнования среди обучающихся общеобразовательных организаций Архангельской области в 2018-2019 году по легкой атлетике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</w:t>
            </w:r>
            <w:proofErr w:type="gramStart"/>
            <w:r w:rsidRPr="00D62944">
              <w:rPr>
                <w:bCs/>
                <w:sz w:val="24"/>
                <w:szCs w:val="24"/>
              </w:rPr>
              <w:t>е-</w:t>
            </w:r>
            <w:proofErr w:type="gramEnd"/>
            <w:r w:rsidRPr="00D62944">
              <w:rPr>
                <w:bCs/>
                <w:sz w:val="24"/>
                <w:szCs w:val="24"/>
              </w:rPr>
              <w:t xml:space="preserve"> кросс, эстафета в составе сборной города 2 человека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Кросс -3 место, эстафета -1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грамоты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Чемпионат Архангельской области по </w:t>
            </w:r>
            <w:proofErr w:type="spellStart"/>
            <w:r w:rsidRPr="00D62944">
              <w:rPr>
                <w:bCs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4 человека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2944">
              <w:rPr>
                <w:bCs/>
                <w:sz w:val="24"/>
                <w:szCs w:val="24"/>
              </w:rPr>
              <w:t>Меринова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Елизавета -3 место в личном зачете, грамота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D62944">
              <w:rPr>
                <w:bCs/>
                <w:sz w:val="24"/>
                <w:szCs w:val="24"/>
              </w:rPr>
              <w:t xml:space="preserve"> Спартакиада Архангельской области « Я выбираю ГТО» г. Архангельск 27.10.18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ГТО в составе сборной города 5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место,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 место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Всероссийская Олимпиада Школьников по физической культуре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Школьный этап (26.10.2018) 79человек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Вышли на муниципальный этап – 20 человек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«</w:t>
            </w:r>
            <w:proofErr w:type="gramStart"/>
            <w:r w:rsidRPr="00D62944">
              <w:rPr>
                <w:bCs/>
                <w:sz w:val="24"/>
                <w:szCs w:val="24"/>
                <w:lang w:val="en-US"/>
              </w:rPr>
              <w:t>XI</w:t>
            </w:r>
            <w:proofErr w:type="gramEnd"/>
            <w:r w:rsidRPr="00D62944">
              <w:rPr>
                <w:bCs/>
                <w:sz w:val="24"/>
                <w:szCs w:val="24"/>
              </w:rPr>
              <w:t>Международная олимпиада по физической культуре» от проекта Мега-Талант 23.11.18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22 участника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485E2D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2, </w:t>
            </w:r>
            <w:r w:rsidR="00D43E09" w:rsidRPr="00D62944">
              <w:rPr>
                <w:bCs/>
                <w:sz w:val="24"/>
                <w:szCs w:val="24"/>
              </w:rPr>
              <w:t>3 место диплом призера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2000-2003г.р. (девушки)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7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6 место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2000-2003г.р. (юноши)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9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место, грамота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Всероссийская акция по футболу «Уличный </w:t>
            </w:r>
            <w:proofErr w:type="spellStart"/>
            <w:r w:rsidRPr="00D62944">
              <w:rPr>
                <w:bCs/>
                <w:sz w:val="24"/>
                <w:szCs w:val="24"/>
              </w:rPr>
              <w:t>красава</w:t>
            </w:r>
            <w:proofErr w:type="spellEnd"/>
            <w:r w:rsidRPr="00D62944">
              <w:rPr>
                <w:bCs/>
                <w:sz w:val="24"/>
                <w:szCs w:val="24"/>
              </w:rPr>
              <w:t>» муниципальный этап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 9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4 место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Всероссийская Олимпиада Школьников по физической культуре.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Муниципальный этап.20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Призеры:16 человек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Сертификаты победителя и призеров.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  <w:lang w:val="en-US"/>
              </w:rPr>
              <w:t>III</w:t>
            </w:r>
            <w:r w:rsidRPr="00D62944">
              <w:rPr>
                <w:bCs/>
                <w:sz w:val="24"/>
                <w:szCs w:val="24"/>
              </w:rPr>
              <w:t xml:space="preserve"> Международный дистанционный конкурс «Старт» Декабрь 2018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18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Дипломы </w:t>
            </w:r>
            <w:r w:rsidR="00485E2D" w:rsidRPr="00D62944">
              <w:rPr>
                <w:bCs/>
                <w:sz w:val="24"/>
                <w:szCs w:val="24"/>
              </w:rPr>
              <w:t xml:space="preserve">5 </w:t>
            </w:r>
            <w:r w:rsidRPr="00D62944">
              <w:rPr>
                <w:bCs/>
                <w:sz w:val="24"/>
                <w:szCs w:val="24"/>
              </w:rPr>
              <w:t xml:space="preserve">победителя и </w:t>
            </w:r>
            <w:r w:rsidR="00485E2D" w:rsidRPr="00D62944">
              <w:rPr>
                <w:bCs/>
                <w:sz w:val="24"/>
                <w:szCs w:val="24"/>
              </w:rPr>
              <w:t xml:space="preserve">7 </w:t>
            </w:r>
            <w:r w:rsidRPr="00D62944">
              <w:rPr>
                <w:bCs/>
                <w:sz w:val="24"/>
                <w:szCs w:val="24"/>
              </w:rPr>
              <w:t>призера</w:t>
            </w:r>
          </w:p>
        </w:tc>
      </w:tr>
      <w:tr w:rsidR="00D43E09" w:rsidRPr="00D62944" w:rsidTr="00D62944">
        <w:trPr>
          <w:trHeight w:val="126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баскетболу среди команд юношей</w:t>
            </w:r>
            <w:r w:rsidR="00485E2D" w:rsidRPr="00D62944">
              <w:rPr>
                <w:bCs/>
                <w:sz w:val="24"/>
                <w:szCs w:val="24"/>
              </w:rPr>
              <w:t xml:space="preserve">, девушек </w:t>
            </w:r>
            <w:r w:rsidRPr="00D62944">
              <w:rPr>
                <w:bCs/>
                <w:sz w:val="24"/>
                <w:szCs w:val="24"/>
              </w:rPr>
              <w:t xml:space="preserve"> 2004-2007г.р.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 зачет спартакиады общеобразовательных организаций Архангельской области. г</w:t>
            </w:r>
            <w:proofErr w:type="gramStart"/>
            <w:r w:rsidRPr="00D62944">
              <w:rPr>
                <w:bCs/>
                <w:sz w:val="24"/>
                <w:szCs w:val="24"/>
              </w:rPr>
              <w:t>.О</w:t>
            </w:r>
            <w:proofErr w:type="gramEnd"/>
            <w:r w:rsidRPr="00D62944">
              <w:rPr>
                <w:bCs/>
                <w:sz w:val="24"/>
                <w:szCs w:val="24"/>
              </w:rPr>
              <w:t xml:space="preserve">нега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10.12.18-14.12.18.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 составе сборной города Торопов С.</w:t>
            </w:r>
            <w:r w:rsidRPr="00D62944">
              <w:rPr>
                <w:bCs/>
                <w:sz w:val="24"/>
                <w:szCs w:val="24"/>
              </w:rPr>
              <w:br/>
              <w:t xml:space="preserve">Овсянников Т.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 составе сборной города </w:t>
            </w:r>
            <w:proofErr w:type="spellStart"/>
            <w:r w:rsidRPr="00D62944">
              <w:rPr>
                <w:bCs/>
                <w:sz w:val="24"/>
                <w:szCs w:val="24"/>
              </w:rPr>
              <w:t>Кочубенко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Командное 1</w:t>
            </w:r>
            <w:r w:rsidR="00485E2D" w:rsidRPr="00D62944">
              <w:rPr>
                <w:bCs/>
                <w:sz w:val="24"/>
                <w:szCs w:val="24"/>
              </w:rPr>
              <w:t>,2</w:t>
            </w:r>
            <w:r w:rsidRPr="00D62944">
              <w:rPr>
                <w:bCs/>
                <w:sz w:val="24"/>
                <w:szCs w:val="24"/>
              </w:rPr>
              <w:t xml:space="preserve"> место</w:t>
            </w:r>
            <w:r w:rsidRPr="00D62944">
              <w:rPr>
                <w:bCs/>
                <w:sz w:val="24"/>
                <w:szCs w:val="24"/>
              </w:rPr>
              <w:br/>
              <w:t>грамота</w:t>
            </w:r>
          </w:p>
        </w:tc>
      </w:tr>
      <w:tr w:rsidR="00D43E09" w:rsidRPr="00D62944" w:rsidTr="00D62944">
        <w:trPr>
          <w:trHeight w:val="84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  <w:lang w:val="en-US"/>
              </w:rPr>
              <w:t>III</w:t>
            </w:r>
            <w:r w:rsidRPr="00D62944">
              <w:rPr>
                <w:bCs/>
                <w:sz w:val="24"/>
                <w:szCs w:val="24"/>
              </w:rPr>
              <w:t xml:space="preserve">Всероссийский этап летнего фестиваля </w:t>
            </w:r>
          </w:p>
          <w:p w:rsidR="00D43E09" w:rsidRPr="00D62944" w:rsidRDefault="00D43E09" w:rsidP="00FB7228">
            <w:pPr>
              <w:contextualSpacing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               «ВФСК  ГТО» с МДЦ «Артек»</w:t>
            </w:r>
          </w:p>
          <w:p w:rsidR="00D43E09" w:rsidRPr="00D62944" w:rsidRDefault="00D43E09" w:rsidP="00FB7228">
            <w:pPr>
              <w:contextualSpacing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                            пос. Гурзуф.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В составе сборной области </w:t>
            </w:r>
            <w:r w:rsidR="00485E2D" w:rsidRPr="00D62944">
              <w:rPr>
                <w:bCs/>
                <w:sz w:val="24"/>
                <w:szCs w:val="24"/>
              </w:rPr>
              <w:t>2чел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43E09" w:rsidRPr="00D62944" w:rsidTr="00D62944">
        <w:trPr>
          <w:trHeight w:val="68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Открытое зимнее первенство г</w:t>
            </w:r>
            <w:proofErr w:type="gramStart"/>
            <w:r w:rsidRPr="00D62944">
              <w:rPr>
                <w:bCs/>
                <w:sz w:val="24"/>
                <w:szCs w:val="24"/>
              </w:rPr>
              <w:t>.А</w:t>
            </w:r>
            <w:proofErr w:type="gramEnd"/>
            <w:r w:rsidRPr="00D62944">
              <w:rPr>
                <w:bCs/>
                <w:sz w:val="24"/>
                <w:szCs w:val="24"/>
              </w:rPr>
              <w:t>рхангельска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по легкой атлетике среди юношей в беге на 1500 м.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легкой атлетике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</w:t>
            </w:r>
          </w:p>
        </w:tc>
      </w:tr>
      <w:tr w:rsidR="00D43E09" w:rsidRPr="00D62944" w:rsidTr="00D62944">
        <w:trPr>
          <w:trHeight w:val="55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Открытый зимний чемпионат г</w:t>
            </w:r>
            <w:proofErr w:type="gramStart"/>
            <w:r w:rsidRPr="00D62944">
              <w:rPr>
                <w:bCs/>
                <w:sz w:val="24"/>
                <w:szCs w:val="24"/>
              </w:rPr>
              <w:t>.А</w:t>
            </w:r>
            <w:proofErr w:type="gramEnd"/>
            <w:r w:rsidRPr="00D62944">
              <w:rPr>
                <w:bCs/>
                <w:sz w:val="24"/>
                <w:szCs w:val="24"/>
              </w:rPr>
              <w:t>рхангельска по легкой атлетике.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485E2D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2, </w:t>
            </w:r>
            <w:r w:rsidR="00D43E09" w:rsidRPr="00D62944">
              <w:rPr>
                <w:bCs/>
                <w:sz w:val="24"/>
                <w:szCs w:val="24"/>
              </w:rPr>
              <w:t>3 место(60м)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 (100м)</w:t>
            </w:r>
          </w:p>
        </w:tc>
      </w:tr>
      <w:tr w:rsidR="00D43E09" w:rsidRPr="00D62944" w:rsidTr="00D62944">
        <w:trPr>
          <w:trHeight w:val="55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Архангельской области по легкой атлетике.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место(60м),       2 место (100м)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 (</w:t>
            </w:r>
            <w:proofErr w:type="spellStart"/>
            <w:r w:rsidRPr="00D62944">
              <w:rPr>
                <w:bCs/>
                <w:sz w:val="24"/>
                <w:szCs w:val="24"/>
              </w:rPr>
              <w:t>прыж</w:t>
            </w:r>
            <w:proofErr w:type="gramStart"/>
            <w:r w:rsidRPr="00D62944">
              <w:rPr>
                <w:bCs/>
                <w:sz w:val="24"/>
                <w:szCs w:val="24"/>
              </w:rPr>
              <w:t>.в</w:t>
            </w:r>
            <w:proofErr w:type="spellEnd"/>
            <w:proofErr w:type="gramEnd"/>
            <w:r w:rsidRPr="00D62944">
              <w:rPr>
                <w:bCs/>
                <w:sz w:val="24"/>
                <w:szCs w:val="24"/>
              </w:rPr>
              <w:t xml:space="preserve"> длину)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Первенство города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 xml:space="preserve">КЭС – </w:t>
            </w:r>
            <w:proofErr w:type="spellStart"/>
            <w:r w:rsidRPr="00D62944">
              <w:rPr>
                <w:bCs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D62944">
              <w:rPr>
                <w:bCs/>
                <w:color w:val="000000" w:themeColor="text1"/>
                <w:sz w:val="24"/>
                <w:szCs w:val="24"/>
              </w:rPr>
              <w:t xml:space="preserve"> 20.12.18- 25.12.18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Девушки  старший возраст</w:t>
            </w:r>
            <w:r w:rsidR="00485E2D" w:rsidRPr="00D6294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2944">
              <w:rPr>
                <w:bCs/>
                <w:color w:val="000000" w:themeColor="text1"/>
                <w:sz w:val="24"/>
                <w:szCs w:val="24"/>
              </w:rPr>
              <w:t>12 человек</w:t>
            </w:r>
          </w:p>
          <w:p w:rsidR="00D43E09" w:rsidRPr="00D62944" w:rsidRDefault="00D43E09" w:rsidP="00FB7228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Юноши старший возраст 11человек</w:t>
            </w:r>
          </w:p>
          <w:p w:rsidR="00D43E09" w:rsidRPr="00D62944" w:rsidRDefault="00D43E09" w:rsidP="00FB7228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Девушки средний возраст-12 человек</w:t>
            </w:r>
          </w:p>
          <w:p w:rsidR="00D43E09" w:rsidRPr="00D62944" w:rsidRDefault="00D43E09" w:rsidP="00FB7228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Юноши средний возраст-11 человек.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Девушки-6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Юноши- 3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62944">
              <w:rPr>
                <w:bCs/>
                <w:color w:val="000000" w:themeColor="text1"/>
                <w:sz w:val="24"/>
                <w:szCs w:val="24"/>
              </w:rPr>
              <w:t>Грамота.</w:t>
            </w:r>
          </w:p>
        </w:tc>
      </w:tr>
      <w:tr w:rsidR="00D43E09" w:rsidRPr="00D62944" w:rsidTr="00D62944">
        <w:trPr>
          <w:trHeight w:val="87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Первенство Архангельской области по лыжным гонкам г</w:t>
            </w:r>
            <w:proofErr w:type="gramStart"/>
            <w:r w:rsidRPr="00D62944">
              <w:rPr>
                <w:bCs/>
                <w:sz w:val="24"/>
                <w:szCs w:val="24"/>
              </w:rPr>
              <w:t>.О</w:t>
            </w:r>
            <w:proofErr w:type="gramEnd"/>
            <w:r w:rsidRPr="00D62944">
              <w:rPr>
                <w:bCs/>
                <w:sz w:val="24"/>
                <w:szCs w:val="24"/>
              </w:rPr>
              <w:t>нега.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10 км классический стиль.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19.01-20.01.19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2944">
              <w:rPr>
                <w:bCs/>
                <w:sz w:val="24"/>
                <w:szCs w:val="24"/>
              </w:rPr>
              <w:t>Меринова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Елизавета- 7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Климов Андрей- 21 место</w:t>
            </w:r>
          </w:p>
        </w:tc>
      </w:tr>
      <w:tr w:rsidR="00D43E09" w:rsidRPr="00D62944" w:rsidTr="00D62944">
        <w:trPr>
          <w:trHeight w:val="100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Рождественский турнир. Открытый Кубок по мини-футболу среди юношей 2003-2004 г.р.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футболу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место- диплом, кубок, медали.</w:t>
            </w:r>
          </w:p>
        </w:tc>
      </w:tr>
      <w:tr w:rsidR="00D43E09" w:rsidRPr="00D62944" w:rsidTr="00D62944">
        <w:trPr>
          <w:trHeight w:val="100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Чемпионат и Первенство СЗФО России по легкой атлетике в помещении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16.01.19-18.01.19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1место - (тройной прыжок в</w:t>
            </w:r>
            <w:r w:rsidR="0086486D" w:rsidRPr="00D62944">
              <w:rPr>
                <w:bCs/>
                <w:sz w:val="24"/>
                <w:szCs w:val="24"/>
              </w:rPr>
              <w:t xml:space="preserve"> </w:t>
            </w:r>
            <w:r w:rsidRPr="00D62944">
              <w:rPr>
                <w:bCs/>
                <w:sz w:val="24"/>
                <w:szCs w:val="24"/>
              </w:rPr>
              <w:t>длину)</w:t>
            </w:r>
            <w:r w:rsidR="0086486D" w:rsidRPr="00D62944">
              <w:rPr>
                <w:bCs/>
                <w:sz w:val="24"/>
                <w:szCs w:val="24"/>
              </w:rPr>
              <w:t xml:space="preserve"> </w:t>
            </w:r>
            <w:r w:rsidRPr="00D62944">
              <w:rPr>
                <w:bCs/>
                <w:sz w:val="24"/>
                <w:szCs w:val="24"/>
              </w:rPr>
              <w:t>11м50см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2место - (прыжок в длину)5м10см</w:t>
            </w:r>
          </w:p>
        </w:tc>
      </w:tr>
      <w:tr w:rsidR="00D43E09" w:rsidRPr="00D62944" w:rsidTr="00D62944">
        <w:trPr>
          <w:trHeight w:val="100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Спартакиада молодежи допризывного возраста муниципальных образовательных учреждений ДМЦ «Североморец»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 22.01.19 -17.04.19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4 этапа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Стрельба-1 место,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Надевание противогаза-1 место,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Разборка автомата – 5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Силовая подготовка -3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Теория- 2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Общее место-1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Грамоты.</w:t>
            </w:r>
          </w:p>
        </w:tc>
      </w:tr>
      <w:tr w:rsidR="00D43E09" w:rsidRPr="00D62944" w:rsidTr="00D62944">
        <w:trPr>
          <w:trHeight w:val="100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лыжным гонкам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первенства города по лыжным гонкам 2-4 классы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(8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девочек-3место, команда мальчиков-2 место,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общее-2 место</w:t>
            </w:r>
          </w:p>
        </w:tc>
      </w:tr>
      <w:tr w:rsidR="00D43E09" w:rsidRPr="00D62944" w:rsidTr="00D62944">
        <w:trPr>
          <w:trHeight w:val="114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лыжным гонкам 2004-2007 гр.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первенства города по лыжным гонкам 5-8 классы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(8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девочек-2 место, команда мальчиков-4 место,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общее-2 место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лыжным гонкам 2000-2003 гр.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первенства города по лыжным гонкам 9-11 классы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(6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Команда девушек -1 место, команда юношей-2 место,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общее-1место</w:t>
            </w:r>
          </w:p>
        </w:tc>
      </w:tr>
      <w:tr w:rsidR="00D43E09" w:rsidRPr="00D62944" w:rsidTr="00D62944">
        <w:trPr>
          <w:trHeight w:val="39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волейболу январь-февраль 2019г.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Девушки 10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4 место</w:t>
            </w:r>
          </w:p>
        </w:tc>
      </w:tr>
      <w:tr w:rsidR="00D43E09" w:rsidRPr="00D62944" w:rsidTr="00D62944">
        <w:tc>
          <w:tcPr>
            <w:tcW w:w="51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Юноши 8 человек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 место</w:t>
            </w:r>
          </w:p>
        </w:tc>
      </w:tr>
      <w:tr w:rsidR="00D43E09" w:rsidRPr="00D62944" w:rsidTr="00D62944">
        <w:tc>
          <w:tcPr>
            <w:tcW w:w="51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Городской легкоатлетический пробег, посвященный Дню защитника Отечества среди юношей до 17 лет.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 место на дистанции 10 км.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Грамота.</w:t>
            </w:r>
          </w:p>
        </w:tc>
      </w:tr>
      <w:tr w:rsidR="00D43E09" w:rsidRPr="00D62944" w:rsidTr="00D62944">
        <w:tc>
          <w:tcPr>
            <w:tcW w:w="51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 Первенство СЗФО России по настольному теннису среди юношей до 16 лет.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10.03.19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настольному теннису г</w:t>
            </w:r>
            <w:proofErr w:type="gramStart"/>
            <w:r w:rsidRPr="00D62944">
              <w:rPr>
                <w:bCs/>
                <w:sz w:val="24"/>
                <w:szCs w:val="24"/>
              </w:rPr>
              <w:t>.А</w:t>
            </w:r>
            <w:proofErr w:type="gramEnd"/>
            <w:r w:rsidRPr="00D62944">
              <w:rPr>
                <w:bCs/>
                <w:sz w:val="24"/>
                <w:szCs w:val="24"/>
              </w:rPr>
              <w:t>рхангельск.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</w:t>
            </w:r>
          </w:p>
        </w:tc>
      </w:tr>
      <w:tr w:rsidR="00D43E09" w:rsidRPr="00D62944" w:rsidTr="00D62944">
        <w:tc>
          <w:tcPr>
            <w:tcW w:w="51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Городской легкоатлетический пробег, </w:t>
            </w:r>
            <w:r w:rsidRPr="00D62944">
              <w:rPr>
                <w:bCs/>
                <w:sz w:val="24"/>
                <w:szCs w:val="24"/>
              </w:rPr>
              <w:lastRenderedPageBreak/>
              <w:t>посвященный Международному женскому дню 8 марта.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Соревнования по легкой атлетике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2 место на дистанции 10 км.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Грамота.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>Всероссийская Олимпиада Школьников по физической культуре. Региональный этап. 15.02.19-16.02.19.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Региональный этап       7 человек.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D43E09" w:rsidRPr="00D62944" w:rsidRDefault="0086486D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Дипломы  победитель </w:t>
            </w:r>
            <w:r w:rsidR="00D43E09" w:rsidRPr="00D62944">
              <w:rPr>
                <w:bCs/>
                <w:sz w:val="24"/>
                <w:szCs w:val="24"/>
              </w:rPr>
              <w:t>призер.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Акция «Отцовский патруль» 09.02.19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зальным видам ГТО (</w:t>
            </w:r>
            <w:proofErr w:type="spellStart"/>
            <w:r w:rsidRPr="00D62944">
              <w:rPr>
                <w:bCs/>
                <w:sz w:val="24"/>
                <w:szCs w:val="24"/>
              </w:rPr>
              <w:t>папа+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ребенок)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Семья-Замятиных-3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Семья Чертовых-3 место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Первенство России среди юношей и девушек по </w:t>
            </w:r>
            <w:proofErr w:type="spellStart"/>
            <w:r w:rsidRPr="00D62944">
              <w:rPr>
                <w:bCs/>
                <w:sz w:val="24"/>
                <w:szCs w:val="24"/>
              </w:rPr>
              <w:t>полиатлону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в спортивной дисциплине троеборье с лыжной </w:t>
            </w:r>
            <w:proofErr w:type="spellStart"/>
            <w:r w:rsidRPr="00D62944">
              <w:rPr>
                <w:bCs/>
                <w:sz w:val="24"/>
                <w:szCs w:val="24"/>
              </w:rPr>
              <w:t>гонкой</w:t>
            </w:r>
            <w:proofErr w:type="gramStart"/>
            <w:r w:rsidRPr="00D62944">
              <w:rPr>
                <w:bCs/>
                <w:sz w:val="24"/>
                <w:szCs w:val="24"/>
              </w:rPr>
              <w:t>.г</w:t>
            </w:r>
            <w:proofErr w:type="spellEnd"/>
            <w:proofErr w:type="gramEnd"/>
            <w:r w:rsidRPr="00D62944">
              <w:rPr>
                <w:bCs/>
                <w:sz w:val="24"/>
                <w:szCs w:val="24"/>
              </w:rPr>
              <w:t>. Сасово Рязанская область.21-24.02.19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2944">
              <w:rPr>
                <w:bCs/>
                <w:sz w:val="24"/>
                <w:szCs w:val="24"/>
              </w:rPr>
              <w:t>Меринова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Елизавета – 8 место 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Турнир по мини-футболу на призы начальника строительно-сдаточного производства С.И. Новоселова депутата Архангельского областного Собрания депутатов А.В. Дятлова. 11-12.03. 2019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мини-футболу команда юношей 8-9 класс 5 человек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8-9 класс -1 место,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Кубок, грамоты, призы.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Лучший игрок </w:t>
            </w:r>
            <w:proofErr w:type="gramStart"/>
            <w:r w:rsidRPr="00D62944">
              <w:rPr>
                <w:bCs/>
                <w:sz w:val="24"/>
                <w:szCs w:val="24"/>
              </w:rPr>
              <w:t>-Л</w:t>
            </w:r>
            <w:proofErr w:type="gramEnd"/>
            <w:r w:rsidRPr="00D62944">
              <w:rPr>
                <w:bCs/>
                <w:sz w:val="24"/>
                <w:szCs w:val="24"/>
              </w:rPr>
              <w:t>опатин Артем.</w:t>
            </w: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настольному теннису</w:t>
            </w:r>
          </w:p>
          <w:p w:rsidR="00504FF1" w:rsidRPr="00D62944" w:rsidRDefault="00504FF1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Девочки</w:t>
            </w:r>
            <w:proofErr w:type="gramStart"/>
            <w:r w:rsidRPr="00D62944">
              <w:rPr>
                <w:bCs/>
                <w:sz w:val="24"/>
                <w:szCs w:val="24"/>
              </w:rPr>
              <w:t xml:space="preserve"> </w:t>
            </w:r>
            <w:r w:rsidR="0086486D" w:rsidRPr="00D62944">
              <w:rPr>
                <w:bCs/>
                <w:sz w:val="24"/>
                <w:szCs w:val="24"/>
              </w:rPr>
              <w:t>,</w:t>
            </w:r>
            <w:proofErr w:type="gramEnd"/>
            <w:r w:rsidR="0086486D" w:rsidRPr="00D62944">
              <w:rPr>
                <w:bCs/>
                <w:sz w:val="24"/>
                <w:szCs w:val="24"/>
              </w:rPr>
              <w:t xml:space="preserve"> мальчики </w:t>
            </w:r>
            <w:r w:rsidRPr="00D62944">
              <w:rPr>
                <w:bCs/>
                <w:sz w:val="24"/>
                <w:szCs w:val="24"/>
              </w:rPr>
              <w:t>5-8 класс (2 человека)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6D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4 место</w:t>
            </w:r>
            <w:r w:rsidR="0086486D" w:rsidRPr="00D62944">
              <w:rPr>
                <w:bCs/>
                <w:sz w:val="24"/>
                <w:szCs w:val="24"/>
              </w:rPr>
              <w:t>, 3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43E09" w:rsidRPr="00D62944" w:rsidTr="00D62944"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Первенство города по настольному теннису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Девочки 9-11 класс (2 человека)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6 место</w:t>
            </w:r>
          </w:p>
        </w:tc>
      </w:tr>
      <w:tr w:rsidR="00D43E09" w:rsidRPr="00D62944" w:rsidTr="00D62944">
        <w:trPr>
          <w:trHeight w:val="990"/>
        </w:trPr>
        <w:tc>
          <w:tcPr>
            <w:tcW w:w="5139" w:type="dxa"/>
            <w:tcBorders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43E09" w:rsidRPr="00D62944" w:rsidRDefault="00D43E09" w:rsidP="00FB722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Мальчики 5-11 класс     (2 человека)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11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43E09" w:rsidRPr="00D62944" w:rsidTr="00D62944">
        <w:trPr>
          <w:trHeight w:val="75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ВФСК ГТО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Сдача норм ГТО 1 – 6 ступень (25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43E09" w:rsidRPr="00D62944" w:rsidTr="00D62944">
        <w:trPr>
          <w:trHeight w:val="75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Областные соревнования среди обучающихся общеобразовательных организаций Архангельской области в 2018-2019 году по мини-футболу. г</w:t>
            </w:r>
            <w:proofErr w:type="gramStart"/>
            <w:r w:rsidRPr="00D62944">
              <w:rPr>
                <w:bCs/>
                <w:sz w:val="24"/>
                <w:szCs w:val="24"/>
              </w:rPr>
              <w:t>.В</w:t>
            </w:r>
            <w:proofErr w:type="gramEnd"/>
            <w:r w:rsidRPr="00D62944">
              <w:rPr>
                <w:bCs/>
                <w:sz w:val="24"/>
                <w:szCs w:val="24"/>
              </w:rPr>
              <w:t>ельск.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Соревнования по футболу среди юношей 2000-2003г.р.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Командное место-1 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Кубок, грамоты, призы </w:t>
            </w:r>
          </w:p>
        </w:tc>
      </w:tr>
      <w:tr w:rsidR="00D43E09" w:rsidRPr="00D62944" w:rsidTr="00D62944">
        <w:trPr>
          <w:trHeight w:val="75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Областной зимний фестиваль ВФСК «ГТО» среди обучающихся общеобразовательных организаций Архангельской </w:t>
            </w:r>
            <w:proofErr w:type="spellStart"/>
            <w:r w:rsidRPr="00D62944">
              <w:rPr>
                <w:bCs/>
                <w:sz w:val="24"/>
                <w:szCs w:val="24"/>
              </w:rPr>
              <w:t>области.г</w:t>
            </w:r>
            <w:proofErr w:type="gramStart"/>
            <w:r w:rsidRPr="00D62944">
              <w:rPr>
                <w:bCs/>
                <w:sz w:val="24"/>
                <w:szCs w:val="24"/>
              </w:rPr>
              <w:t>.А</w:t>
            </w:r>
            <w:proofErr w:type="gramEnd"/>
            <w:r w:rsidRPr="00D62944">
              <w:rPr>
                <w:bCs/>
                <w:sz w:val="24"/>
                <w:szCs w:val="24"/>
              </w:rPr>
              <w:t>рхангельск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23.03-24.03.19.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Зимний фестиваль ГТО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В составе сборной города:</w:t>
            </w:r>
          </w:p>
          <w:p w:rsidR="00D43E09" w:rsidRPr="00D62944" w:rsidRDefault="00504FF1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1,2,3 места </w:t>
            </w:r>
          </w:p>
        </w:tc>
      </w:tr>
      <w:tr w:rsidR="00D43E09" w:rsidRPr="00D62944" w:rsidTr="00D62944">
        <w:trPr>
          <w:trHeight w:val="325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D62944">
              <w:rPr>
                <w:bCs/>
                <w:sz w:val="24"/>
                <w:szCs w:val="24"/>
              </w:rPr>
              <w:t>стритболу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памяти С. Вовка 26.03.19-26.03.19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мальчиков 5-6-7 классов (5 человек)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участие</w:t>
            </w:r>
          </w:p>
        </w:tc>
      </w:tr>
      <w:tr w:rsidR="00D43E09" w:rsidRPr="00D62944" w:rsidTr="00D62944">
        <w:trPr>
          <w:trHeight w:val="19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D62944">
              <w:rPr>
                <w:bCs/>
                <w:sz w:val="24"/>
                <w:szCs w:val="24"/>
              </w:rPr>
              <w:t>стритболу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памяти С. Вовка26.03.19-26.03.19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девочек 6-7 классов (3 человека)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грамоты</w:t>
            </w:r>
          </w:p>
        </w:tc>
      </w:tr>
      <w:tr w:rsidR="00D43E09" w:rsidRPr="00D62944" w:rsidTr="00D62944">
        <w:trPr>
          <w:trHeight w:val="759"/>
        </w:trPr>
        <w:tc>
          <w:tcPr>
            <w:tcW w:w="513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lastRenderedPageBreak/>
              <w:t xml:space="preserve">Соревнования по </w:t>
            </w:r>
            <w:proofErr w:type="spellStart"/>
            <w:r w:rsidRPr="00D62944">
              <w:rPr>
                <w:bCs/>
                <w:sz w:val="24"/>
                <w:szCs w:val="24"/>
              </w:rPr>
              <w:t>стритболу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памяти С. Вовка26.03.19-26.03.19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 10-11 классов (3 человека)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участие</w:t>
            </w:r>
          </w:p>
        </w:tc>
      </w:tr>
      <w:tr w:rsidR="00D43E09" w:rsidRPr="00D62944" w:rsidTr="00D62944">
        <w:trPr>
          <w:trHeight w:val="49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D62944">
              <w:rPr>
                <w:bCs/>
                <w:sz w:val="24"/>
                <w:szCs w:val="24"/>
              </w:rPr>
              <w:t>стритболу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памяти С. Вовка26.03.19-26.03.19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юношей8-9 классов (4 человека)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3 место</w:t>
            </w:r>
          </w:p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грамоты</w:t>
            </w:r>
          </w:p>
        </w:tc>
      </w:tr>
      <w:tr w:rsidR="00D43E09" w:rsidRPr="00D62944" w:rsidTr="00D62944">
        <w:trPr>
          <w:trHeight w:val="49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D62944">
              <w:rPr>
                <w:bCs/>
                <w:sz w:val="24"/>
                <w:szCs w:val="24"/>
              </w:rPr>
              <w:t>стритболу</w:t>
            </w:r>
            <w:proofErr w:type="spellEnd"/>
            <w:r w:rsidRPr="00D62944">
              <w:rPr>
                <w:bCs/>
                <w:sz w:val="24"/>
                <w:szCs w:val="24"/>
              </w:rPr>
              <w:t xml:space="preserve"> памяти С. Вовка26.03.19-26.03.19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Команда девушек 8-9 классов (3 человека)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E09" w:rsidRPr="00D62944" w:rsidRDefault="00D43E09" w:rsidP="00FB72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62944">
              <w:rPr>
                <w:bCs/>
                <w:sz w:val="24"/>
                <w:szCs w:val="24"/>
              </w:rPr>
              <w:t>участие</w:t>
            </w:r>
          </w:p>
        </w:tc>
      </w:tr>
    </w:tbl>
    <w:p w:rsidR="00D074A9" w:rsidRPr="00D62944" w:rsidRDefault="00D074A9" w:rsidP="00FB7228">
      <w:pPr>
        <w:jc w:val="both"/>
        <w:rPr>
          <w:sz w:val="24"/>
          <w:szCs w:val="24"/>
        </w:rPr>
      </w:pPr>
    </w:p>
    <w:p w:rsidR="00D074A9" w:rsidRPr="00D62944" w:rsidRDefault="00D074A9" w:rsidP="00D62944">
      <w:pPr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Школой систематически осуществляется мониторинг, в ходе которого  отслеживается результативность участия школьников в олимпиадах различного уровня; рейтинг участия в международных и общероссийских интеллектуальных играх; результаты участия школьников в российских, международных фестивалях;  проводится отслеживание учебных,  внеучебных и спортивных достижений обучащихся.</w:t>
      </w:r>
    </w:p>
    <w:p w:rsidR="00D62944" w:rsidRPr="00D62944" w:rsidRDefault="00D074A9" w:rsidP="00D62944">
      <w:pPr>
        <w:ind w:firstLine="426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Сформирована система работы с одаренными (талантливыми) детьми школы посредством реализации мероп</w:t>
      </w:r>
      <w:r w:rsidR="00D62944" w:rsidRPr="00D62944">
        <w:rPr>
          <w:sz w:val="24"/>
          <w:szCs w:val="24"/>
        </w:rPr>
        <w:t xml:space="preserve">риятий в рамках муниципальной и </w:t>
      </w:r>
      <w:r w:rsidRPr="00D62944">
        <w:rPr>
          <w:sz w:val="24"/>
          <w:szCs w:val="24"/>
        </w:rPr>
        <w:t>школьной программ по выявлению одарённых (талантливых) детей;</w:t>
      </w:r>
    </w:p>
    <w:p w:rsidR="00D62944" w:rsidRPr="00D62944" w:rsidRDefault="00D074A9" w:rsidP="00D62944">
      <w:pPr>
        <w:ind w:firstLine="426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Наблюдается повышение активности школьников, участвующих  в различных олимпиадах и конкурсах, формируется система качественной оценки образовательных достижений обучающихся (1933 участников</w:t>
      </w:r>
      <w:r w:rsidR="00D62944" w:rsidRPr="00D62944">
        <w:rPr>
          <w:sz w:val="24"/>
          <w:szCs w:val="24"/>
        </w:rPr>
        <w:t>)</w:t>
      </w:r>
      <w:r w:rsidRPr="00D62944">
        <w:rPr>
          <w:sz w:val="24"/>
          <w:szCs w:val="24"/>
        </w:rPr>
        <w:t>.</w:t>
      </w:r>
    </w:p>
    <w:p w:rsidR="00D074A9" w:rsidRPr="00D62944" w:rsidRDefault="00D074A9" w:rsidP="00D62944">
      <w:pPr>
        <w:ind w:firstLine="426"/>
        <w:jc w:val="both"/>
        <w:rPr>
          <w:sz w:val="24"/>
          <w:szCs w:val="24"/>
        </w:rPr>
      </w:pPr>
      <w:r w:rsidRPr="00D62944">
        <w:rPr>
          <w:b/>
          <w:sz w:val="24"/>
          <w:szCs w:val="24"/>
        </w:rPr>
        <w:t xml:space="preserve">В образовательном учреждении наблюдается положительная динамика результативного участия </w:t>
      </w:r>
      <w:r w:rsidRPr="00D62944">
        <w:rPr>
          <w:sz w:val="24"/>
          <w:szCs w:val="24"/>
        </w:rPr>
        <w:t>в мероприятиях, направленных на выявление и развитие одаренных (талантливых) детей</w:t>
      </w:r>
      <w:r w:rsidRPr="00D62944">
        <w:rPr>
          <w:b/>
          <w:sz w:val="24"/>
          <w:szCs w:val="24"/>
        </w:rPr>
        <w:t>, а также  в международных олимпиадах, конкурсах, викторинах.</w:t>
      </w:r>
    </w:p>
    <w:p w:rsidR="00EE4836" w:rsidRPr="00D62944" w:rsidRDefault="00EE4836" w:rsidP="00D62944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4C59FF" w:rsidRPr="00D62944" w:rsidRDefault="004C59FF" w:rsidP="00FB7228">
      <w:pPr>
        <w:widowControl/>
        <w:ind w:firstLine="567"/>
        <w:jc w:val="center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Раздел 4. СВЕДЕНИЯ ОБ ИННОВАЦИОННОЙ  ДЕЯТЕЛЬНОСТИ</w:t>
      </w:r>
    </w:p>
    <w:p w:rsidR="00D62944" w:rsidRPr="00D62944" w:rsidRDefault="00D62944" w:rsidP="00FB7228">
      <w:pPr>
        <w:widowControl/>
        <w:ind w:firstLine="567"/>
        <w:jc w:val="center"/>
        <w:rPr>
          <w:b/>
          <w:sz w:val="24"/>
          <w:szCs w:val="24"/>
        </w:rPr>
      </w:pPr>
    </w:p>
    <w:p w:rsidR="004C59FF" w:rsidRPr="00D62944" w:rsidRDefault="00D62944" w:rsidP="00D62944">
      <w:pPr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4.1.  </w:t>
      </w:r>
      <w:r w:rsidR="004C59FF" w:rsidRPr="00D62944">
        <w:rPr>
          <w:b/>
          <w:sz w:val="24"/>
          <w:szCs w:val="24"/>
        </w:rPr>
        <w:t>Организация инновационной работы</w:t>
      </w:r>
      <w:r w:rsidR="00426FFD" w:rsidRPr="00D62944">
        <w:rPr>
          <w:b/>
          <w:sz w:val="24"/>
          <w:szCs w:val="24"/>
        </w:rPr>
        <w:t xml:space="preserve"> </w:t>
      </w:r>
      <w:r w:rsidR="004C59FF" w:rsidRPr="00D62944">
        <w:rPr>
          <w:sz w:val="24"/>
          <w:szCs w:val="24"/>
        </w:rPr>
        <w:t xml:space="preserve">(статус базовой образовательной, инновационной, экспериментальной площадки) </w:t>
      </w:r>
      <w:r w:rsidRPr="00D62944">
        <w:rPr>
          <w:b/>
          <w:sz w:val="24"/>
          <w:szCs w:val="24"/>
        </w:rPr>
        <w:t>на 2017-2018</w:t>
      </w:r>
      <w:r w:rsidR="004C59FF" w:rsidRPr="00D62944">
        <w:rPr>
          <w:b/>
          <w:sz w:val="24"/>
          <w:szCs w:val="24"/>
        </w:rPr>
        <w:t xml:space="preserve"> учебный год</w:t>
      </w:r>
    </w:p>
    <w:p w:rsidR="004C59FF" w:rsidRPr="00D62944" w:rsidRDefault="004C59FF" w:rsidP="00FB7228">
      <w:pPr>
        <w:widowControl/>
        <w:ind w:firstLine="1134"/>
        <w:jc w:val="both"/>
        <w:outlineLvl w:val="1"/>
        <w:rPr>
          <w:b/>
          <w:sz w:val="24"/>
          <w:szCs w:val="24"/>
        </w:rPr>
      </w:pPr>
    </w:p>
    <w:p w:rsidR="004C59FF" w:rsidRPr="00D62944" w:rsidRDefault="004C59FF" w:rsidP="00D62944">
      <w:pPr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 xml:space="preserve">Учителями и администрацией школы ведется активная деятельность по распространению и обобщению инновационного опыта педагогического коллектива школы в рамках работы по единой методической теме </w:t>
      </w:r>
      <w:r w:rsidRPr="00D62944">
        <w:rPr>
          <w:b/>
          <w:sz w:val="24"/>
          <w:szCs w:val="24"/>
        </w:rPr>
        <w:t>«Пути повышения эффективности и качества образования, механизмы обновления содержания и педагогических технологий в условиях реализации ФГОС»</w:t>
      </w:r>
      <w:r w:rsidRPr="00D62944">
        <w:rPr>
          <w:b/>
          <w:bCs/>
          <w:spacing w:val="20"/>
          <w:sz w:val="24"/>
          <w:szCs w:val="24"/>
        </w:rPr>
        <w:t>.</w:t>
      </w:r>
    </w:p>
    <w:p w:rsidR="004C59FF" w:rsidRPr="00D62944" w:rsidRDefault="004C59FF" w:rsidP="00FB7228">
      <w:pPr>
        <w:ind w:firstLine="708"/>
        <w:jc w:val="both"/>
        <w:rPr>
          <w:sz w:val="24"/>
          <w:szCs w:val="24"/>
        </w:rPr>
      </w:pPr>
    </w:p>
    <w:p w:rsidR="004C59FF" w:rsidRPr="00D62944" w:rsidRDefault="004C59FF" w:rsidP="00D62944">
      <w:pPr>
        <w:ind w:firstLine="567"/>
        <w:jc w:val="both"/>
        <w:rPr>
          <w:sz w:val="24"/>
          <w:szCs w:val="24"/>
        </w:rPr>
      </w:pPr>
      <w:proofErr w:type="gramStart"/>
      <w:r w:rsidRPr="00D62944">
        <w:rPr>
          <w:sz w:val="24"/>
          <w:szCs w:val="24"/>
        </w:rPr>
        <w:t>Участие в работе инновацио</w:t>
      </w:r>
      <w:r w:rsidR="00A52450" w:rsidRPr="00D62944">
        <w:rPr>
          <w:sz w:val="24"/>
          <w:szCs w:val="24"/>
        </w:rPr>
        <w:t xml:space="preserve">нных базовой, </w:t>
      </w:r>
      <w:proofErr w:type="spellStart"/>
      <w:r w:rsidR="00A52450" w:rsidRPr="00D62944">
        <w:rPr>
          <w:sz w:val="24"/>
          <w:szCs w:val="24"/>
        </w:rPr>
        <w:t>пилотной</w:t>
      </w:r>
      <w:proofErr w:type="spellEnd"/>
      <w:r w:rsidR="00A52450" w:rsidRPr="00D62944">
        <w:rPr>
          <w:sz w:val="24"/>
          <w:szCs w:val="24"/>
        </w:rPr>
        <w:t xml:space="preserve"> площадок</w:t>
      </w:r>
      <w:proofErr w:type="gramEnd"/>
    </w:p>
    <w:p w:rsidR="00A52450" w:rsidRPr="00D62944" w:rsidRDefault="00A52450" w:rsidP="00FB7228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Ind w:w="-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8"/>
        <w:gridCol w:w="3568"/>
        <w:gridCol w:w="2431"/>
      </w:tblGrid>
      <w:tr w:rsidR="004C59FF" w:rsidRPr="00D62944" w:rsidTr="00D62944">
        <w:trPr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b/>
                <w:sz w:val="24"/>
                <w:szCs w:val="24"/>
                <w:lang w:eastAsia="en-US"/>
              </w:rPr>
              <w:t>Тема, наименование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b/>
                <w:sz w:val="24"/>
                <w:szCs w:val="24"/>
                <w:lang w:eastAsia="en-US"/>
              </w:rPr>
              <w:t>Документы с датой выдачи (распоряжение, свидетельство, сертификат)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b/>
                <w:sz w:val="24"/>
                <w:szCs w:val="24"/>
                <w:lang w:eastAsia="en-US"/>
              </w:rPr>
              <w:t>Период деятельности</w:t>
            </w:r>
          </w:p>
        </w:tc>
      </w:tr>
      <w:tr w:rsidR="004C59FF" w:rsidRPr="00D62944" w:rsidTr="00D62944">
        <w:trPr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 xml:space="preserve">Базовая инновационная площадка АО ИОО в реализации программы «Развитие самостоятельной деятельности обучающихся образовательных организаций на уроках физической культуры в условиях ФГОС ООО» (на основе реализации инновационного УМК Т.В. </w:t>
            </w:r>
            <w:proofErr w:type="spellStart"/>
            <w:r w:rsidRPr="00D62944">
              <w:rPr>
                <w:rFonts w:eastAsia="Calibri"/>
                <w:sz w:val="24"/>
                <w:szCs w:val="24"/>
                <w:lang w:eastAsia="en-US"/>
              </w:rPr>
              <w:t>Авдюхиной</w:t>
            </w:r>
            <w:proofErr w:type="spellEnd"/>
            <w:r w:rsidRPr="00D62944">
              <w:rPr>
                <w:rFonts w:eastAsia="Calibri"/>
                <w:sz w:val="24"/>
                <w:szCs w:val="24"/>
                <w:lang w:eastAsia="en-US"/>
              </w:rPr>
              <w:t>, С.В. Гурьева)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Свидетельство АО ИОО о базовой инновационной площадке от 20 м</w:t>
            </w:r>
            <w:r w:rsidR="00D62944" w:rsidRPr="00D62944">
              <w:rPr>
                <w:rFonts w:eastAsia="Calibri"/>
                <w:sz w:val="24"/>
                <w:szCs w:val="24"/>
                <w:lang w:eastAsia="en-US"/>
              </w:rPr>
              <w:t>ая 2014 г. По 30 июня 2019 г. №</w:t>
            </w:r>
            <w:r w:rsidRPr="00D62944">
              <w:rPr>
                <w:rFonts w:eastAsia="Calibri"/>
                <w:sz w:val="24"/>
                <w:szCs w:val="24"/>
                <w:lang w:eastAsia="en-US"/>
              </w:rPr>
              <w:t>14006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20.05. 2014-30.06.2019</w:t>
            </w:r>
          </w:p>
        </w:tc>
      </w:tr>
      <w:tr w:rsidR="004C59FF" w:rsidRPr="00D62944" w:rsidTr="00D62944">
        <w:trPr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</w:t>
            </w:r>
            <w:proofErr w:type="spellStart"/>
            <w:r w:rsidRPr="00D62944">
              <w:rPr>
                <w:rFonts w:eastAsia="Calibri"/>
                <w:sz w:val="24"/>
                <w:szCs w:val="24"/>
                <w:lang w:eastAsia="en-US"/>
              </w:rPr>
              <w:t>пилотная</w:t>
            </w:r>
            <w:proofErr w:type="spellEnd"/>
            <w:r w:rsidRPr="00D62944">
              <w:rPr>
                <w:rFonts w:eastAsia="Calibri"/>
                <w:sz w:val="24"/>
                <w:szCs w:val="24"/>
                <w:lang w:eastAsia="en-US"/>
              </w:rPr>
              <w:t xml:space="preserve"> площадка по внедрению ФГОС СОО в 10-х классах.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Приказ УО от 28.01.2013</w:t>
            </w:r>
            <w:r w:rsidR="00D62944" w:rsidRPr="00D629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2944">
              <w:rPr>
                <w:rFonts w:eastAsia="Calibri"/>
                <w:sz w:val="24"/>
                <w:szCs w:val="24"/>
                <w:lang w:eastAsia="en-US"/>
              </w:rPr>
              <w:t>№37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C59FF" w:rsidRPr="00D62944" w:rsidRDefault="00D62944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с 2018 года</w:t>
            </w:r>
          </w:p>
        </w:tc>
      </w:tr>
      <w:tr w:rsidR="004C59FF" w:rsidRPr="00D62944" w:rsidTr="00D62944">
        <w:trPr>
          <w:trHeight w:val="70"/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62944">
              <w:rPr>
                <w:rFonts w:eastAsia="Calibri"/>
                <w:sz w:val="24"/>
                <w:szCs w:val="24"/>
                <w:lang w:eastAsia="en-US"/>
              </w:rPr>
              <w:t>Пилотная</w:t>
            </w:r>
            <w:proofErr w:type="spellEnd"/>
            <w:r w:rsidRPr="00D62944">
              <w:rPr>
                <w:rFonts w:eastAsia="Calibri"/>
                <w:sz w:val="24"/>
                <w:szCs w:val="24"/>
                <w:lang w:eastAsia="en-US"/>
              </w:rPr>
              <w:t xml:space="preserve"> площадка международного проекта «</w:t>
            </w:r>
            <w:proofErr w:type="spellStart"/>
            <w:r w:rsidRPr="00D62944">
              <w:rPr>
                <w:rFonts w:eastAsia="Calibri"/>
                <w:sz w:val="24"/>
                <w:szCs w:val="24"/>
                <w:lang w:eastAsia="en-US"/>
              </w:rPr>
              <w:t>Афлатун</w:t>
            </w:r>
            <w:proofErr w:type="spellEnd"/>
            <w:r w:rsidRPr="00D6294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Договор №1 от 25.11.2013г.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59FF" w:rsidRPr="00D62944" w:rsidTr="00D62944">
        <w:trPr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Программа модуля «Формы и методы работы с одарёнными детьми на уроках иностранного языка и во внеурочной деятельности»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62944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 xml:space="preserve">Сертификат </w:t>
            </w:r>
            <w:proofErr w:type="gramStart"/>
            <w:r w:rsidRPr="00D62944">
              <w:rPr>
                <w:rFonts w:eastAsia="Calibri"/>
                <w:sz w:val="24"/>
                <w:szCs w:val="24"/>
                <w:lang w:eastAsia="en-US"/>
              </w:rPr>
              <w:t>победителя регионального конкурса программ модулей повышения квалификации</w:t>
            </w:r>
            <w:proofErr w:type="gramEnd"/>
          </w:p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Договор с АО ИОО от 28.03.2016 г.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C59FF" w:rsidRPr="00D62944" w:rsidRDefault="00D62944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 xml:space="preserve">2016-2018 </w:t>
            </w:r>
            <w:proofErr w:type="spellStart"/>
            <w:proofErr w:type="gramStart"/>
            <w:r w:rsidRPr="00D62944">
              <w:rPr>
                <w:rFonts w:eastAsia="Calibri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4C59FF" w:rsidRPr="00D62944" w:rsidTr="00D62944">
        <w:trPr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Опорная всероссийская (</w:t>
            </w:r>
            <w:proofErr w:type="spellStart"/>
            <w:r w:rsidRPr="00D62944">
              <w:rPr>
                <w:rFonts w:eastAsia="Calibri"/>
                <w:sz w:val="24"/>
                <w:szCs w:val="24"/>
                <w:lang w:eastAsia="en-US"/>
              </w:rPr>
              <w:t>пилотная</w:t>
            </w:r>
            <w:proofErr w:type="spellEnd"/>
            <w:r w:rsidRPr="00D62944">
              <w:rPr>
                <w:rFonts w:eastAsia="Calibri"/>
                <w:sz w:val="24"/>
                <w:szCs w:val="24"/>
                <w:lang w:eastAsia="en-US"/>
              </w:rPr>
              <w:t>) площадка по распространению опыта использования УМК издательства «ВЕНТАНА-ГРАФ» в образовательном процессе»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СОГЛАШЕНИЕ о сотрудничестве от 23.06.2017г.</w:t>
            </w:r>
            <w:r w:rsidR="00D62944" w:rsidRPr="00D629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2944">
              <w:rPr>
                <w:rFonts w:eastAsia="Calibri"/>
                <w:sz w:val="24"/>
                <w:szCs w:val="24"/>
                <w:lang w:eastAsia="en-US"/>
              </w:rPr>
              <w:t>по 30 июня 2019 г.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C59FF" w:rsidRPr="00D62944" w:rsidRDefault="004C59FF" w:rsidP="00D62944">
            <w:pPr>
              <w:tabs>
                <w:tab w:val="left" w:pos="12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944">
              <w:rPr>
                <w:rFonts w:eastAsia="Calibri"/>
                <w:sz w:val="24"/>
                <w:szCs w:val="24"/>
                <w:lang w:eastAsia="en-US"/>
              </w:rPr>
              <w:t>23.06.2017-30.06.2019</w:t>
            </w:r>
          </w:p>
        </w:tc>
      </w:tr>
    </w:tbl>
    <w:p w:rsidR="00D62944" w:rsidRPr="00D62944" w:rsidRDefault="00D62944" w:rsidP="00FB7228">
      <w:pPr>
        <w:ind w:firstLine="708"/>
        <w:jc w:val="both"/>
        <w:rPr>
          <w:sz w:val="24"/>
          <w:szCs w:val="24"/>
        </w:rPr>
      </w:pPr>
    </w:p>
    <w:p w:rsidR="004C59FF" w:rsidRPr="00D62944" w:rsidRDefault="004C59FF" w:rsidP="00D62944">
      <w:pPr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Участие в инновац</w:t>
      </w:r>
      <w:r w:rsidR="00D62944" w:rsidRPr="00D62944">
        <w:rPr>
          <w:sz w:val="24"/>
          <w:szCs w:val="24"/>
        </w:rPr>
        <w:t>ионных образовательных проектах</w:t>
      </w:r>
    </w:p>
    <w:p w:rsidR="00D62944" w:rsidRPr="00D62944" w:rsidRDefault="00D62944" w:rsidP="00D6294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9"/>
        <w:gridCol w:w="4110"/>
        <w:gridCol w:w="3828"/>
      </w:tblGrid>
      <w:tr w:rsidR="004C59FF" w:rsidRPr="00D62944" w:rsidTr="00D62944">
        <w:trPr>
          <w:jc w:val="center"/>
        </w:trPr>
        <w:tc>
          <w:tcPr>
            <w:tcW w:w="7689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Документы с датой выдачи (договор, сертификат)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b/>
                <w:sz w:val="24"/>
                <w:szCs w:val="24"/>
              </w:rPr>
            </w:pPr>
            <w:r w:rsidRPr="00D62944">
              <w:rPr>
                <w:b/>
                <w:sz w:val="24"/>
                <w:szCs w:val="24"/>
              </w:rPr>
              <w:t>Период реализации</w:t>
            </w:r>
          </w:p>
        </w:tc>
      </w:tr>
      <w:tr w:rsidR="004C59FF" w:rsidRPr="00D62944" w:rsidTr="00D62944">
        <w:trPr>
          <w:jc w:val="center"/>
        </w:trPr>
        <w:tc>
          <w:tcPr>
            <w:tcW w:w="7689" w:type="dxa"/>
            <w:shd w:val="clear" w:color="auto" w:fill="auto"/>
          </w:tcPr>
          <w:p w:rsidR="004C59FF" w:rsidRPr="00D62944" w:rsidRDefault="00D62944" w:rsidP="00D62944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Общероссийский проект Диплом «Школа цифрового века»</w:t>
            </w:r>
            <w:r w:rsidR="004C59FF" w:rsidRPr="00D62944">
              <w:rPr>
                <w:sz w:val="24"/>
                <w:szCs w:val="24"/>
              </w:rPr>
              <w:t xml:space="preserve">  DIG-SCH-212166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Договор №0855 от16.01.2015г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D629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C59FF" w:rsidRPr="00D62944" w:rsidTr="00D62944">
        <w:trPr>
          <w:jc w:val="center"/>
        </w:trPr>
        <w:tc>
          <w:tcPr>
            <w:tcW w:w="7689" w:type="dxa"/>
            <w:shd w:val="clear" w:color="auto" w:fill="auto"/>
          </w:tcPr>
          <w:p w:rsidR="004C59FF" w:rsidRPr="00D62944" w:rsidRDefault="004C59FF" w:rsidP="00D62944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Школьный инновационный образовательный проект «Изучаем английский в Великобритании»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Протокол №1 заседания рабочей группы учителей иностранного языка школы от 5 сентября 2016г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2013-2020 </w:t>
            </w:r>
            <w:proofErr w:type="spellStart"/>
            <w:proofErr w:type="gramStart"/>
            <w:r w:rsidRPr="00D629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C59FF" w:rsidRPr="00D62944" w:rsidTr="00D62944">
        <w:trPr>
          <w:trHeight w:val="639"/>
          <w:jc w:val="center"/>
        </w:trPr>
        <w:tc>
          <w:tcPr>
            <w:tcW w:w="7689" w:type="dxa"/>
            <w:shd w:val="clear" w:color="auto" w:fill="auto"/>
          </w:tcPr>
          <w:p w:rsidR="004C59FF" w:rsidRPr="00D62944" w:rsidRDefault="004C59FF" w:rsidP="00D62944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Межшкольный проект в рамках договора сетевого взаимодействия с лицеем №144 г. Санкт-Петербурга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Договор о сетевом сотрудничестве с сентября 2016 года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 w:rsidRPr="00D629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C59FF" w:rsidRPr="00D62944" w:rsidTr="00D62944">
        <w:trPr>
          <w:jc w:val="center"/>
        </w:trPr>
        <w:tc>
          <w:tcPr>
            <w:tcW w:w="7689" w:type="dxa"/>
            <w:shd w:val="clear" w:color="auto" w:fill="auto"/>
          </w:tcPr>
          <w:p w:rsidR="004C59FF" w:rsidRPr="00D62944" w:rsidRDefault="004C59FF" w:rsidP="00D62944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Международный проект Немецкого Культурного Центра им. Гете «АРТ-ЛАБ»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Договор о социальном партнерстве от 15.06.2018 с Немецким Культурным Центром им. Гете при Генеральном Консульстве ФРГ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59FF" w:rsidRPr="00D62944" w:rsidRDefault="004C59FF" w:rsidP="00D62944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15.06.2018-03.12.2018</w:t>
            </w:r>
          </w:p>
        </w:tc>
      </w:tr>
    </w:tbl>
    <w:p w:rsidR="00B336F3" w:rsidRPr="00D62944" w:rsidRDefault="00B336F3" w:rsidP="00FB7228">
      <w:pPr>
        <w:widowControl/>
        <w:ind w:firstLine="567"/>
        <w:jc w:val="center"/>
        <w:rPr>
          <w:b/>
          <w:sz w:val="24"/>
          <w:szCs w:val="24"/>
        </w:rPr>
      </w:pPr>
    </w:p>
    <w:p w:rsidR="000B70A2" w:rsidRPr="00D62944" w:rsidRDefault="00B336F3" w:rsidP="00D62944">
      <w:pPr>
        <w:ind w:firstLine="567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4.</w:t>
      </w:r>
      <w:r w:rsidR="00ED01B1" w:rsidRPr="00D62944">
        <w:rPr>
          <w:b/>
          <w:sz w:val="24"/>
          <w:szCs w:val="24"/>
        </w:rPr>
        <w:t xml:space="preserve">2. </w:t>
      </w:r>
      <w:r w:rsidR="000B70A2" w:rsidRPr="00D62944">
        <w:rPr>
          <w:b/>
          <w:sz w:val="24"/>
          <w:szCs w:val="24"/>
        </w:rPr>
        <w:t>Рас</w:t>
      </w:r>
      <w:r w:rsidR="00D62944" w:rsidRPr="00D62944">
        <w:rPr>
          <w:b/>
          <w:sz w:val="24"/>
          <w:szCs w:val="24"/>
        </w:rPr>
        <w:t>пространение ППО учителей школы</w:t>
      </w:r>
    </w:p>
    <w:p w:rsidR="00D62944" w:rsidRPr="00D62944" w:rsidRDefault="00D62944" w:rsidP="00D62944">
      <w:pPr>
        <w:ind w:firstLine="567"/>
        <w:rPr>
          <w:b/>
          <w:sz w:val="24"/>
          <w:szCs w:val="24"/>
        </w:rPr>
      </w:pPr>
    </w:p>
    <w:p w:rsidR="00AF4030" w:rsidRPr="00D62944" w:rsidRDefault="00AF4030" w:rsidP="009E3B5E">
      <w:pPr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Учителями и администрацией школы ведется планомерная работа  по распространению и обобщению инновационного опыта педагогического коллектива школы по внедрению ФГОС.</w:t>
      </w:r>
    </w:p>
    <w:p w:rsidR="00AF4030" w:rsidRPr="00D62944" w:rsidRDefault="00AF4030" w:rsidP="009E3B5E">
      <w:pPr>
        <w:jc w:val="both"/>
        <w:rPr>
          <w:b/>
          <w:sz w:val="24"/>
          <w:szCs w:val="24"/>
        </w:rPr>
      </w:pPr>
      <w:r w:rsidRPr="00D62944">
        <w:rPr>
          <w:sz w:val="24"/>
          <w:szCs w:val="24"/>
        </w:rPr>
        <w:t xml:space="preserve">Педагогическим коллективом школы систематически используются инновационные образовательные технологии в урочной и внеурочной деятельности, опыт применения современных технологий обобщен на муниципальном, региональном и Всероссийском уровнях: на городском уровне обобщён опыт у 24 </w:t>
      </w:r>
      <w:proofErr w:type="spellStart"/>
      <w:r w:rsidRPr="00D62944">
        <w:rPr>
          <w:sz w:val="24"/>
          <w:szCs w:val="24"/>
        </w:rPr>
        <w:t>педагогов</w:t>
      </w:r>
      <w:proofErr w:type="gramStart"/>
      <w:r w:rsidRPr="00D62944">
        <w:rPr>
          <w:sz w:val="24"/>
          <w:szCs w:val="24"/>
        </w:rPr>
        <w:t>,н</w:t>
      </w:r>
      <w:proofErr w:type="gramEnd"/>
      <w:r w:rsidRPr="00D62944">
        <w:rPr>
          <w:sz w:val="24"/>
          <w:szCs w:val="24"/>
        </w:rPr>
        <w:t>а</w:t>
      </w:r>
      <w:proofErr w:type="spellEnd"/>
      <w:r w:rsidRPr="00D62944">
        <w:rPr>
          <w:sz w:val="24"/>
          <w:szCs w:val="24"/>
        </w:rPr>
        <w:t xml:space="preserve"> региональном уровне – у 11 педагогов ( во 2 полугодии спланировано проведение на базе школы 4 семинаров АО ИОО)., на всероссийском– у 12 педагогов.</w:t>
      </w:r>
    </w:p>
    <w:p w:rsidR="00AF4030" w:rsidRPr="00D62944" w:rsidRDefault="00AF4030" w:rsidP="009E3B5E">
      <w:pPr>
        <w:ind w:firstLine="567"/>
        <w:jc w:val="both"/>
        <w:rPr>
          <w:b/>
          <w:sz w:val="24"/>
          <w:szCs w:val="24"/>
        </w:rPr>
      </w:pPr>
      <w:r w:rsidRPr="00D62944">
        <w:rPr>
          <w:sz w:val="24"/>
          <w:szCs w:val="24"/>
        </w:rPr>
        <w:t>На протяжении 2016-2017 учебного года педагоги школы принимали участие в семинарах различного уровня, делились опытом своей работы с коллегами по реализации ФГОС НОО, ФГОС ООО</w:t>
      </w:r>
      <w:r w:rsidRPr="00D62944">
        <w:rPr>
          <w:b/>
          <w:sz w:val="24"/>
          <w:szCs w:val="24"/>
        </w:rPr>
        <w:t xml:space="preserve">: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Школьный профессиональный конкурс « Инновационный урок «Учитель – учителю» -19 открытых уроков;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Фестиваль «Молодые – молодым» - 1 победитель;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lastRenderedPageBreak/>
        <w:t>Муниципальный конкурс «Педагогический дебют» - 2 сертификата участника;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Городской конкурс педагогического мастерства: Толобистюк Е.И., Диплом 1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Муниципальный конкурс "Инновации в образовании": Лощинина Л.А., сертификата участника;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Муниципальный этап областного заочного конкурса методических материалов «современное занятие в системе дополнительного образования детей: опыт, традиции, новаторство»: </w:t>
      </w:r>
      <w:proofErr w:type="spellStart"/>
      <w:r w:rsidRPr="00D62944">
        <w:rPr>
          <w:bCs/>
          <w:sz w:val="24"/>
          <w:szCs w:val="24"/>
        </w:rPr>
        <w:t>Шулятьева</w:t>
      </w:r>
      <w:proofErr w:type="spellEnd"/>
      <w:r w:rsidRPr="00D62944">
        <w:rPr>
          <w:bCs/>
          <w:sz w:val="24"/>
          <w:szCs w:val="24"/>
        </w:rPr>
        <w:t xml:space="preserve"> В.В. Диплом победителя</w:t>
      </w:r>
      <w:proofErr w:type="gramStart"/>
      <w:r w:rsidRPr="00D62944">
        <w:rPr>
          <w:bCs/>
          <w:sz w:val="24"/>
          <w:szCs w:val="24"/>
        </w:rPr>
        <w:t xml:space="preserve"> ;</w:t>
      </w:r>
      <w:proofErr w:type="gramEnd"/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Муниципальный конкурс программ с целью ранней профориентации, направленной на знакомство с судостроительной отраслью: </w:t>
      </w:r>
      <w:proofErr w:type="spellStart"/>
      <w:r w:rsidRPr="00D62944">
        <w:rPr>
          <w:bCs/>
          <w:sz w:val="24"/>
          <w:szCs w:val="24"/>
        </w:rPr>
        <w:t>Старцева</w:t>
      </w:r>
      <w:proofErr w:type="spellEnd"/>
      <w:r w:rsidRPr="00D62944">
        <w:rPr>
          <w:bCs/>
          <w:sz w:val="24"/>
          <w:szCs w:val="24"/>
        </w:rPr>
        <w:t xml:space="preserve"> В.В. Диплом 3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Выступлений на ГПО: 3 Гаджиева К.Ф., Лощинина Л.А., Третьякова А.А.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Семинар АО ИОО «Формы и методы работы с одаренными детьми на уроках иностранного языка и во внеурочной деятельности»(10 открытых уроков, 3 выступления по обмену опытом);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Семинар АО ИОО «Развитие активности и творческой </w:t>
      </w:r>
      <w:proofErr w:type="gramStart"/>
      <w:r w:rsidRPr="00D62944">
        <w:rPr>
          <w:bCs/>
          <w:sz w:val="24"/>
          <w:szCs w:val="24"/>
        </w:rPr>
        <w:t>самостоятельности</w:t>
      </w:r>
      <w:proofErr w:type="gramEnd"/>
      <w:r w:rsidRPr="00D62944">
        <w:rPr>
          <w:bCs/>
          <w:sz w:val="24"/>
          <w:szCs w:val="24"/>
        </w:rPr>
        <w:t xml:space="preserve"> обучающихся на уроках физической культуры  и во внеурочное время» (6 открытых уроков и внеклассных мероприятий);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Семинар АО ИОО «Профессиональная компетентность учителя физической культуры в реализации ФГОС ОО»: </w:t>
      </w:r>
      <w:proofErr w:type="spellStart"/>
      <w:r w:rsidRPr="00D62944">
        <w:rPr>
          <w:bCs/>
          <w:sz w:val="24"/>
          <w:szCs w:val="24"/>
        </w:rPr>
        <w:t>Лиходедова</w:t>
      </w:r>
      <w:proofErr w:type="spellEnd"/>
      <w:r w:rsidRPr="00D62944">
        <w:rPr>
          <w:bCs/>
          <w:sz w:val="24"/>
          <w:szCs w:val="24"/>
        </w:rPr>
        <w:t xml:space="preserve"> И.А., </w:t>
      </w:r>
      <w:proofErr w:type="spellStart"/>
      <w:r w:rsidRPr="00D62944">
        <w:rPr>
          <w:bCs/>
          <w:sz w:val="24"/>
          <w:szCs w:val="24"/>
        </w:rPr>
        <w:t>Шулятьева</w:t>
      </w:r>
      <w:proofErr w:type="spellEnd"/>
      <w:r w:rsidRPr="00D62944">
        <w:rPr>
          <w:bCs/>
          <w:sz w:val="24"/>
          <w:szCs w:val="24"/>
        </w:rPr>
        <w:t xml:space="preserve"> В.В., Литвиненко А.И.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Семинар АО ИОО «Подготовка учащихся к ОГЭ по русскому языку»: открытые уроки Соколова Е.А -2 урока, Стешенко Е.Ю., Кудряшова В.М., выступление Григорьева С.А., Ржавитина О.А.;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Региональный семинар САФУ «Школа финансовой грамотности для учителей» в рамках региональной программы «Повышение уровня финансовой грамотности населения и развитие финансового образования в Архангельской области в 2014-2019 годах»</w:t>
      </w:r>
      <w:proofErr w:type="gramStart"/>
      <w:r w:rsidRPr="00D62944">
        <w:rPr>
          <w:bCs/>
          <w:sz w:val="24"/>
          <w:szCs w:val="24"/>
        </w:rPr>
        <w:t xml:space="preserve"> :</w:t>
      </w:r>
      <w:proofErr w:type="gramEnd"/>
      <w:r w:rsidRPr="00D62944">
        <w:rPr>
          <w:bCs/>
          <w:sz w:val="24"/>
          <w:szCs w:val="24"/>
        </w:rPr>
        <w:t xml:space="preserve"> 50 педагогов;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  Межмуниципальный методический день на базе «СОШ №6» г. </w:t>
      </w:r>
      <w:proofErr w:type="spellStart"/>
      <w:r w:rsidRPr="00D62944">
        <w:rPr>
          <w:bCs/>
          <w:sz w:val="24"/>
          <w:szCs w:val="24"/>
        </w:rPr>
        <w:t>Новодвинска</w:t>
      </w:r>
      <w:proofErr w:type="spellEnd"/>
      <w:r w:rsidRPr="00D62944">
        <w:rPr>
          <w:bCs/>
          <w:sz w:val="24"/>
          <w:szCs w:val="24"/>
        </w:rPr>
        <w:t xml:space="preserve"> </w:t>
      </w:r>
      <w:proofErr w:type="gramStart"/>
      <w:r w:rsidRPr="00D62944">
        <w:rPr>
          <w:bCs/>
          <w:sz w:val="24"/>
          <w:szCs w:val="24"/>
        </w:rPr>
        <w:t>:</w:t>
      </w:r>
      <w:proofErr w:type="spellStart"/>
      <w:r w:rsidRPr="00D62944">
        <w:rPr>
          <w:bCs/>
          <w:sz w:val="24"/>
          <w:szCs w:val="24"/>
        </w:rPr>
        <w:t>Ц</w:t>
      </w:r>
      <w:proofErr w:type="gramEnd"/>
      <w:r w:rsidRPr="00D62944">
        <w:rPr>
          <w:bCs/>
          <w:sz w:val="24"/>
          <w:szCs w:val="24"/>
        </w:rPr>
        <w:t>ыкалюк</w:t>
      </w:r>
      <w:proofErr w:type="spellEnd"/>
      <w:r w:rsidRPr="00D62944">
        <w:rPr>
          <w:bCs/>
          <w:sz w:val="24"/>
          <w:szCs w:val="24"/>
        </w:rPr>
        <w:t xml:space="preserve"> Ю.А., Мокеева М.В. 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D62944">
        <w:rPr>
          <w:bCs/>
          <w:sz w:val="24"/>
          <w:szCs w:val="24"/>
        </w:rPr>
        <w:t>Цыкалюк</w:t>
      </w:r>
      <w:proofErr w:type="spellEnd"/>
      <w:r w:rsidRPr="00D62944">
        <w:rPr>
          <w:bCs/>
          <w:sz w:val="24"/>
          <w:szCs w:val="24"/>
        </w:rPr>
        <w:t xml:space="preserve"> Ю.А., Толобистюк Е.И. -       победители нацпроекта "Образование " на региональном уровне;              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Муниципальный этап областного заочного конкурса по информационно-методическому сопровождению педагогических и руководящих работников в </w:t>
      </w:r>
      <w:proofErr w:type="spellStart"/>
      <w:r w:rsidRPr="00D62944">
        <w:rPr>
          <w:bCs/>
          <w:sz w:val="24"/>
          <w:szCs w:val="24"/>
        </w:rPr>
        <w:t>межаттестационный</w:t>
      </w:r>
      <w:proofErr w:type="spellEnd"/>
      <w:r w:rsidRPr="00D62944">
        <w:rPr>
          <w:bCs/>
          <w:sz w:val="24"/>
          <w:szCs w:val="24"/>
        </w:rPr>
        <w:t xml:space="preserve"> период: </w:t>
      </w:r>
      <w:proofErr w:type="spellStart"/>
      <w:r w:rsidRPr="00D62944">
        <w:rPr>
          <w:bCs/>
          <w:sz w:val="24"/>
          <w:szCs w:val="24"/>
        </w:rPr>
        <w:t>Старцева</w:t>
      </w:r>
      <w:proofErr w:type="spellEnd"/>
      <w:r w:rsidRPr="00D62944">
        <w:rPr>
          <w:bCs/>
          <w:sz w:val="24"/>
          <w:szCs w:val="24"/>
        </w:rPr>
        <w:t xml:space="preserve"> В.В., Бороухина А.А.Диплом 2 степени, сертификат участника;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АО ИОО курсы «Современному уроку </w:t>
      </w:r>
      <w:proofErr w:type="gramStart"/>
      <w:r w:rsidRPr="00D62944">
        <w:rPr>
          <w:bCs/>
          <w:sz w:val="24"/>
          <w:szCs w:val="24"/>
        </w:rPr>
        <w:t>ИЯ-современные</w:t>
      </w:r>
      <w:proofErr w:type="gramEnd"/>
      <w:r w:rsidRPr="00D62944">
        <w:rPr>
          <w:bCs/>
          <w:sz w:val="24"/>
          <w:szCs w:val="24"/>
        </w:rPr>
        <w:t xml:space="preserve"> технологии»: Корнилова Л.В. мастер-класс;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Курсы АО ИОО «Содержание и технология работы учителя музыки в условиях ФГОС ОО»; Годына И.Г. справка о выступлении по обмену опытом;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Семинар  АОИОО «Преемственность в преподавании технологии начального  и  среднего звена в рамках ФГОС»: Толобистюк Е.И., выступление по обмену опытом;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Ярмарка инноваций</w:t>
      </w:r>
      <w:proofErr w:type="gramStart"/>
      <w:r w:rsidRPr="00D62944">
        <w:rPr>
          <w:bCs/>
          <w:sz w:val="24"/>
          <w:szCs w:val="24"/>
          <w:lang w:val="en-US"/>
        </w:rPr>
        <w:t>IV</w:t>
      </w:r>
      <w:proofErr w:type="gramEnd"/>
      <w:r w:rsidRPr="00D62944">
        <w:rPr>
          <w:bCs/>
          <w:sz w:val="24"/>
          <w:szCs w:val="24"/>
        </w:rPr>
        <w:t xml:space="preserve">Областного  фестиваля клубов «Учитель года»; </w:t>
      </w:r>
      <w:proofErr w:type="spellStart"/>
      <w:r w:rsidRPr="00D62944">
        <w:rPr>
          <w:bCs/>
          <w:sz w:val="24"/>
          <w:szCs w:val="24"/>
        </w:rPr>
        <w:t>Цыкалюк</w:t>
      </w:r>
      <w:proofErr w:type="spellEnd"/>
      <w:r w:rsidRPr="00D62944">
        <w:rPr>
          <w:bCs/>
          <w:sz w:val="24"/>
          <w:szCs w:val="24"/>
        </w:rPr>
        <w:t xml:space="preserve"> Ю.А., Мокеева М.В. сертификат;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Межрегиональный семинар «Применение интерактивных технологий в обучении английскому языку» лицей №144 Петербург: Третьякова А.А.,  Лощинина Л.А. 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Межрегиональная научно-практическая</w:t>
      </w:r>
      <w:r w:rsidR="009E3B5E">
        <w:rPr>
          <w:bCs/>
          <w:sz w:val="24"/>
          <w:szCs w:val="24"/>
        </w:rPr>
        <w:t xml:space="preserve"> конференция «Шаг в будущее» г</w:t>
      </w:r>
      <w:proofErr w:type="gramStart"/>
      <w:r w:rsidR="009E3B5E">
        <w:rPr>
          <w:bCs/>
          <w:sz w:val="24"/>
          <w:szCs w:val="24"/>
        </w:rPr>
        <w:t>.</w:t>
      </w:r>
      <w:r w:rsidRPr="00D62944">
        <w:rPr>
          <w:bCs/>
          <w:sz w:val="24"/>
          <w:szCs w:val="24"/>
        </w:rPr>
        <w:t>С</w:t>
      </w:r>
      <w:proofErr w:type="gramEnd"/>
      <w:r w:rsidR="009E3B5E">
        <w:rPr>
          <w:bCs/>
          <w:sz w:val="24"/>
          <w:szCs w:val="24"/>
        </w:rPr>
        <w:t>-</w:t>
      </w:r>
      <w:r w:rsidRPr="00D62944">
        <w:rPr>
          <w:bCs/>
          <w:sz w:val="24"/>
          <w:szCs w:val="24"/>
        </w:rPr>
        <w:t xml:space="preserve">Петербург: </w:t>
      </w:r>
      <w:proofErr w:type="spellStart"/>
      <w:r w:rsidRPr="00D62944">
        <w:rPr>
          <w:bCs/>
          <w:sz w:val="24"/>
          <w:szCs w:val="24"/>
        </w:rPr>
        <w:t>Бакалдина</w:t>
      </w:r>
      <w:proofErr w:type="spellEnd"/>
      <w:r w:rsidRPr="00D62944">
        <w:rPr>
          <w:bCs/>
          <w:sz w:val="24"/>
          <w:szCs w:val="24"/>
        </w:rPr>
        <w:t xml:space="preserve"> Л.П., Толобистюк Е.И., </w:t>
      </w:r>
      <w:proofErr w:type="spellStart"/>
      <w:r w:rsidRPr="00D62944">
        <w:rPr>
          <w:bCs/>
          <w:sz w:val="24"/>
          <w:szCs w:val="24"/>
        </w:rPr>
        <w:t>Мякшина</w:t>
      </w:r>
      <w:proofErr w:type="spellEnd"/>
      <w:r w:rsidRPr="00D62944">
        <w:rPr>
          <w:bCs/>
          <w:sz w:val="24"/>
          <w:szCs w:val="24"/>
        </w:rPr>
        <w:t xml:space="preserve"> А.О., благодар</w:t>
      </w:r>
      <w:r w:rsidR="009E3B5E">
        <w:rPr>
          <w:bCs/>
          <w:sz w:val="24"/>
          <w:szCs w:val="24"/>
        </w:rPr>
        <w:t>ст</w:t>
      </w:r>
      <w:r w:rsidRPr="00D62944">
        <w:rPr>
          <w:bCs/>
          <w:sz w:val="24"/>
          <w:szCs w:val="24"/>
        </w:rPr>
        <w:t>венное письмо</w:t>
      </w:r>
      <w:r w:rsidR="009E3B5E">
        <w:rPr>
          <w:bCs/>
          <w:sz w:val="24"/>
          <w:szCs w:val="24"/>
        </w:rPr>
        <w:t xml:space="preserve"> </w:t>
      </w:r>
      <w:proofErr w:type="spellStart"/>
      <w:proofErr w:type="gramStart"/>
      <w:r w:rsidR="009E3B5E">
        <w:rPr>
          <w:bCs/>
          <w:sz w:val="24"/>
          <w:szCs w:val="24"/>
        </w:rPr>
        <w:t>С</w:t>
      </w:r>
      <w:r w:rsidRPr="00D62944">
        <w:rPr>
          <w:bCs/>
          <w:sz w:val="24"/>
          <w:szCs w:val="24"/>
        </w:rPr>
        <w:t>-Петербургская</w:t>
      </w:r>
      <w:proofErr w:type="spellEnd"/>
      <w:proofErr w:type="gramEnd"/>
      <w:r w:rsidRPr="00D62944">
        <w:rPr>
          <w:bCs/>
          <w:sz w:val="24"/>
          <w:szCs w:val="24"/>
        </w:rPr>
        <w:t xml:space="preserve"> академия </w:t>
      </w:r>
      <w:proofErr w:type="spellStart"/>
      <w:r w:rsidRPr="00D62944">
        <w:rPr>
          <w:bCs/>
          <w:sz w:val="24"/>
          <w:szCs w:val="24"/>
        </w:rPr>
        <w:t>постдипломного</w:t>
      </w:r>
      <w:proofErr w:type="spellEnd"/>
      <w:r w:rsidRPr="00D62944">
        <w:rPr>
          <w:bCs/>
          <w:sz w:val="24"/>
          <w:szCs w:val="24"/>
        </w:rPr>
        <w:t xml:space="preserve"> педагогического образования;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15 открытая всероссийская конференция «Преподавание информационных технологий в РФ»: </w:t>
      </w:r>
      <w:proofErr w:type="spellStart"/>
      <w:proofErr w:type="gramStart"/>
      <w:r w:rsidRPr="00D62944">
        <w:rPr>
          <w:bCs/>
          <w:sz w:val="24"/>
          <w:szCs w:val="24"/>
        </w:rPr>
        <w:t>Логвинеко</w:t>
      </w:r>
      <w:proofErr w:type="spellEnd"/>
      <w:r w:rsidRPr="00D62944">
        <w:rPr>
          <w:bCs/>
          <w:sz w:val="24"/>
          <w:szCs w:val="24"/>
        </w:rPr>
        <w:t xml:space="preserve"> О.П.;</w:t>
      </w:r>
      <w:proofErr w:type="gramEnd"/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D62944">
        <w:rPr>
          <w:bCs/>
          <w:sz w:val="24"/>
          <w:szCs w:val="24"/>
        </w:rPr>
        <w:t xml:space="preserve">Всероссийский  </w:t>
      </w:r>
      <w:proofErr w:type="spellStart"/>
      <w:r w:rsidRPr="00D62944">
        <w:rPr>
          <w:bCs/>
          <w:sz w:val="24"/>
          <w:szCs w:val="24"/>
        </w:rPr>
        <w:t>педконкурс</w:t>
      </w:r>
      <w:proofErr w:type="spellEnd"/>
      <w:r w:rsidRPr="00D62944">
        <w:rPr>
          <w:bCs/>
          <w:sz w:val="24"/>
          <w:szCs w:val="24"/>
        </w:rPr>
        <w:t xml:space="preserve"> – Корнилова Л.В Диплом победителя в номинации "Методическая разработка урока";</w:t>
      </w:r>
      <w:proofErr w:type="gramEnd"/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Всероссийский  конкурс «Мой мастер-класс» Цыкалюк Ю.А. Диплом победителя; 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 конкурс "ФГОС как основной механизм повышения качества основного общего образования» Петрова Н.О. 2 место;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Конкурс «Практика реализации ФГОС»: Володько О.И. Диплом победителя;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lastRenderedPageBreak/>
        <w:t>Всероссийский  конкурс " Сюжетные уроки": Кирсанова Г.В. Диплом победителя</w:t>
      </w:r>
      <w:proofErr w:type="gramStart"/>
      <w:r w:rsidRPr="00D62944">
        <w:rPr>
          <w:bCs/>
          <w:sz w:val="24"/>
          <w:szCs w:val="24"/>
        </w:rPr>
        <w:t xml:space="preserve"> ;</w:t>
      </w:r>
      <w:proofErr w:type="gramEnd"/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3 международная  конференц</w:t>
      </w:r>
      <w:r w:rsidR="009E3B5E">
        <w:rPr>
          <w:bCs/>
          <w:sz w:val="24"/>
          <w:szCs w:val="24"/>
        </w:rPr>
        <w:t>ия учителей английского языка</w:t>
      </w:r>
      <w:r w:rsidRPr="00D62944">
        <w:rPr>
          <w:bCs/>
          <w:sz w:val="24"/>
          <w:szCs w:val="24"/>
        </w:rPr>
        <w:t>: Сальникова С.А. Диплом победителя;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Всероссийского конкурса «Педагогический проект»6 Калашникова С.А. Диплом победителя;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конкурс работников образования »Мой мастер-класс»: Тр</w:t>
      </w:r>
      <w:r w:rsidR="009E3B5E">
        <w:rPr>
          <w:bCs/>
          <w:sz w:val="24"/>
          <w:szCs w:val="24"/>
        </w:rPr>
        <w:t>етьякова А.А. Диплом победителя</w:t>
      </w:r>
      <w:r w:rsidRPr="00D62944">
        <w:rPr>
          <w:bCs/>
          <w:sz w:val="24"/>
          <w:szCs w:val="24"/>
        </w:rPr>
        <w:t>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Международный творческий конкурс: Мокеева М.В. Диплом победителя;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Международный конкурс «Внеурочная образовательная  деятельность»: Корнилова Л.В.-3 место;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педагогический конкурс: Корнилова Л.В. лауреат в номинации «Методическая разработка»;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конкур</w:t>
      </w:r>
      <w:r w:rsidR="009E3B5E">
        <w:rPr>
          <w:bCs/>
          <w:sz w:val="24"/>
          <w:szCs w:val="24"/>
        </w:rPr>
        <w:t>с профессионального мастерства:</w:t>
      </w:r>
      <w:r w:rsidRPr="00D62944">
        <w:rPr>
          <w:bCs/>
          <w:sz w:val="24"/>
          <w:szCs w:val="24"/>
        </w:rPr>
        <w:t xml:space="preserve"> Третьякова А.А. Диплом 3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конкурс для образовательных организаций «Немецкий – первый второй иностранный» Сертификат;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Международный конкурс журнала «Педагог»: Корнилова Л.В. Диплом 2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конкурс «Основные требования ФГОС основного общего образования»: Петрова Н.О. 1 место;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конкурс «Оценка уровня квалификации педагогических работников»: Петрова Н.О. 1 место;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конкурс «</w:t>
      </w:r>
      <w:proofErr w:type="spellStart"/>
      <w:r w:rsidRPr="00D62944">
        <w:rPr>
          <w:bCs/>
          <w:sz w:val="24"/>
          <w:szCs w:val="24"/>
        </w:rPr>
        <w:t>Умната</w:t>
      </w:r>
      <w:proofErr w:type="spellEnd"/>
      <w:r w:rsidRPr="00D62944">
        <w:rPr>
          <w:bCs/>
          <w:sz w:val="24"/>
          <w:szCs w:val="24"/>
        </w:rPr>
        <w:t>»: Шишкина О.Г. Диплом победителя;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Общероссийский конкурс « Ярмарка педагогических идей»: </w:t>
      </w:r>
      <w:proofErr w:type="spellStart"/>
      <w:r w:rsidRPr="00D62944">
        <w:rPr>
          <w:bCs/>
          <w:sz w:val="24"/>
          <w:szCs w:val="24"/>
        </w:rPr>
        <w:t>Ширякова</w:t>
      </w:r>
      <w:proofErr w:type="spellEnd"/>
      <w:r w:rsidRPr="00D62944">
        <w:rPr>
          <w:bCs/>
          <w:sz w:val="24"/>
          <w:szCs w:val="24"/>
        </w:rPr>
        <w:t xml:space="preserve"> Т.В. Диплом 2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Общероссийский конкурс «Интеллектуал»: </w:t>
      </w:r>
      <w:proofErr w:type="spellStart"/>
      <w:r w:rsidRPr="00D62944">
        <w:rPr>
          <w:bCs/>
          <w:sz w:val="24"/>
          <w:szCs w:val="24"/>
        </w:rPr>
        <w:t>Ширякова</w:t>
      </w:r>
      <w:proofErr w:type="spellEnd"/>
      <w:r w:rsidRPr="00D62944">
        <w:rPr>
          <w:bCs/>
          <w:sz w:val="24"/>
          <w:szCs w:val="24"/>
        </w:rPr>
        <w:t xml:space="preserve"> Т.В. Диплом 2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  <w:lang w:val="en-US"/>
        </w:rPr>
        <w:t>V</w:t>
      </w:r>
      <w:r w:rsidRPr="00D62944">
        <w:rPr>
          <w:bCs/>
          <w:sz w:val="24"/>
          <w:szCs w:val="24"/>
        </w:rPr>
        <w:t xml:space="preserve"> международная олимпиада для учителей «Педагогический талан»: Володько О.И. Диплом 2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Тестирование по английскому языку «</w:t>
      </w:r>
      <w:proofErr w:type="spellStart"/>
      <w:r w:rsidRPr="00D62944">
        <w:rPr>
          <w:bCs/>
          <w:sz w:val="24"/>
          <w:szCs w:val="24"/>
          <w:lang w:val="en-US"/>
        </w:rPr>
        <w:t>BritishBulldogTearchersContest</w:t>
      </w:r>
      <w:proofErr w:type="spellEnd"/>
      <w:r w:rsidRPr="00D62944">
        <w:rPr>
          <w:bCs/>
          <w:sz w:val="24"/>
          <w:szCs w:val="24"/>
        </w:rPr>
        <w:t>»: Володько О.И., 3 место по региону;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Круглый стол </w:t>
      </w:r>
      <w:proofErr w:type="spellStart"/>
      <w:r w:rsidRPr="00D62944">
        <w:rPr>
          <w:bCs/>
          <w:sz w:val="24"/>
          <w:szCs w:val="24"/>
        </w:rPr>
        <w:t>он-лайн</w:t>
      </w:r>
      <w:proofErr w:type="spellEnd"/>
      <w:r w:rsidRPr="00D62944">
        <w:rPr>
          <w:bCs/>
          <w:sz w:val="24"/>
          <w:szCs w:val="24"/>
        </w:rPr>
        <w:t xml:space="preserve"> школы «</w:t>
      </w:r>
      <w:proofErr w:type="spellStart"/>
      <w:r w:rsidRPr="00D62944">
        <w:rPr>
          <w:bCs/>
          <w:sz w:val="24"/>
          <w:szCs w:val="24"/>
        </w:rPr>
        <w:t>Фоксфорд</w:t>
      </w:r>
      <w:proofErr w:type="spellEnd"/>
      <w:r w:rsidRPr="00D62944">
        <w:rPr>
          <w:bCs/>
          <w:sz w:val="24"/>
          <w:szCs w:val="24"/>
        </w:rPr>
        <w:t>»:</w:t>
      </w:r>
      <w:r w:rsidR="009E3B5E">
        <w:rPr>
          <w:bCs/>
          <w:sz w:val="24"/>
          <w:szCs w:val="24"/>
        </w:rPr>
        <w:t xml:space="preserve"> </w:t>
      </w:r>
      <w:r w:rsidRPr="00D62944">
        <w:rPr>
          <w:bCs/>
          <w:sz w:val="24"/>
          <w:szCs w:val="24"/>
        </w:rPr>
        <w:t>Володько О.И., Сертификат;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фестиваль профессионального мастерства «Педагогическое достояние России» в номинации «Учитель»: Третьякова А.А., Диплом лауреата;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Международный конкурс «Основные требования ФГОС НОО к организации образовательного процесса в начальных классах»: Шишкина О.Г., Диплом 1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Общероссийский конкурс «Интеллектуал»2017»: </w:t>
      </w:r>
      <w:proofErr w:type="spellStart"/>
      <w:r w:rsidRPr="00D62944">
        <w:rPr>
          <w:bCs/>
          <w:sz w:val="24"/>
          <w:szCs w:val="24"/>
        </w:rPr>
        <w:t>Ширякова</w:t>
      </w:r>
      <w:proofErr w:type="spellEnd"/>
      <w:r w:rsidRPr="00D62944">
        <w:rPr>
          <w:bCs/>
          <w:sz w:val="24"/>
          <w:szCs w:val="24"/>
        </w:rPr>
        <w:t xml:space="preserve"> Т.В. Диплом 2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D62944">
        <w:rPr>
          <w:bCs/>
          <w:sz w:val="24"/>
          <w:szCs w:val="24"/>
        </w:rPr>
        <w:t>Педтестирование</w:t>
      </w:r>
      <w:proofErr w:type="spellEnd"/>
      <w:r w:rsidRPr="00D62944">
        <w:rPr>
          <w:bCs/>
          <w:sz w:val="24"/>
          <w:szCs w:val="24"/>
        </w:rPr>
        <w:t xml:space="preserve"> «Требования и реализация ФГОС начального общего образования»: </w:t>
      </w:r>
      <w:proofErr w:type="spellStart"/>
      <w:r w:rsidRPr="00D62944">
        <w:rPr>
          <w:bCs/>
          <w:sz w:val="24"/>
          <w:szCs w:val="24"/>
        </w:rPr>
        <w:t>Ширякова</w:t>
      </w:r>
      <w:proofErr w:type="spellEnd"/>
      <w:r w:rsidRPr="00D62944">
        <w:rPr>
          <w:bCs/>
          <w:sz w:val="24"/>
          <w:szCs w:val="24"/>
        </w:rPr>
        <w:t xml:space="preserve"> Т.В., сертификат отличия;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Всероссийское педагогическое тестирование «Современные образовательные технологии в реализации ФГОС: метод проектов»: </w:t>
      </w:r>
      <w:proofErr w:type="spellStart"/>
      <w:r w:rsidRPr="00D62944">
        <w:rPr>
          <w:bCs/>
          <w:sz w:val="24"/>
          <w:szCs w:val="24"/>
        </w:rPr>
        <w:t>Ширякова</w:t>
      </w:r>
      <w:proofErr w:type="spellEnd"/>
      <w:r w:rsidRPr="00D62944">
        <w:rPr>
          <w:bCs/>
          <w:sz w:val="24"/>
          <w:szCs w:val="24"/>
        </w:rPr>
        <w:t xml:space="preserve"> Т.В., сертификат отличия 1 степени;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>Всероссийский конкурс « Моя профессия-учитель»: Толобистюк Е.И, Диплом победителя;</w:t>
      </w:r>
    </w:p>
    <w:p w:rsidR="00AF4030" w:rsidRPr="00D62944" w:rsidRDefault="00AF4030" w:rsidP="009E3B5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62944">
        <w:rPr>
          <w:bCs/>
          <w:sz w:val="24"/>
          <w:szCs w:val="24"/>
        </w:rPr>
        <w:t xml:space="preserve">Международная </w:t>
      </w:r>
      <w:proofErr w:type="spellStart"/>
      <w:r w:rsidRPr="00D62944">
        <w:rPr>
          <w:bCs/>
          <w:sz w:val="24"/>
          <w:szCs w:val="24"/>
        </w:rPr>
        <w:t>он-лайн</w:t>
      </w:r>
      <w:proofErr w:type="spellEnd"/>
      <w:r w:rsidRPr="00D62944">
        <w:rPr>
          <w:bCs/>
          <w:sz w:val="24"/>
          <w:szCs w:val="24"/>
        </w:rPr>
        <w:t xml:space="preserve"> олимпиада по английскому языку «</w:t>
      </w:r>
      <w:proofErr w:type="spellStart"/>
      <w:r w:rsidRPr="00D62944">
        <w:rPr>
          <w:bCs/>
          <w:sz w:val="24"/>
          <w:szCs w:val="24"/>
          <w:lang w:val="en-US"/>
        </w:rPr>
        <w:t>SkyengSuperCup</w:t>
      </w:r>
      <w:proofErr w:type="spellEnd"/>
      <w:r w:rsidRPr="00D62944">
        <w:rPr>
          <w:bCs/>
          <w:sz w:val="24"/>
          <w:szCs w:val="24"/>
        </w:rPr>
        <w:t>»: Комольцева И.В., Благодарность.</w:t>
      </w:r>
    </w:p>
    <w:p w:rsidR="00D62944" w:rsidRPr="00D62944" w:rsidRDefault="00D62944" w:rsidP="00D62944">
      <w:pPr>
        <w:pStyle w:val="34"/>
        <w:spacing w:after="0" w:line="240" w:lineRule="auto"/>
        <w:ind w:left="20" w:right="40" w:firstLine="547"/>
        <w:jc w:val="both"/>
        <w:rPr>
          <w:sz w:val="24"/>
          <w:szCs w:val="24"/>
        </w:rPr>
      </w:pPr>
    </w:p>
    <w:p w:rsidR="00B336F3" w:rsidRPr="00D62944" w:rsidRDefault="00B336F3" w:rsidP="00D62944">
      <w:pPr>
        <w:pStyle w:val="34"/>
        <w:spacing w:after="0" w:line="240" w:lineRule="auto"/>
        <w:ind w:left="20" w:right="40" w:firstLine="54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Система методической работы школы способствует организации метод</w:t>
      </w:r>
      <w:r w:rsidR="00426FFD" w:rsidRPr="00D62944">
        <w:rPr>
          <w:sz w:val="24"/>
          <w:szCs w:val="24"/>
        </w:rPr>
        <w:t xml:space="preserve">ического сопровождения ФГОС НОО, </w:t>
      </w:r>
      <w:r w:rsidRPr="00D62944">
        <w:rPr>
          <w:sz w:val="24"/>
          <w:szCs w:val="24"/>
        </w:rPr>
        <w:t>ООО</w:t>
      </w:r>
      <w:r w:rsidR="00426FFD" w:rsidRPr="00D62944">
        <w:rPr>
          <w:sz w:val="24"/>
          <w:szCs w:val="24"/>
        </w:rPr>
        <w:t xml:space="preserve"> и СОО</w:t>
      </w:r>
      <w:r w:rsidRPr="00D62944">
        <w:rPr>
          <w:sz w:val="24"/>
          <w:szCs w:val="24"/>
        </w:rPr>
        <w:t xml:space="preserve">. </w:t>
      </w:r>
      <w:proofErr w:type="gramStart"/>
      <w:r w:rsidRPr="00D62944">
        <w:rPr>
          <w:sz w:val="24"/>
          <w:szCs w:val="24"/>
        </w:rPr>
        <w:t xml:space="preserve">Учителями и администрацией школы ведется активная деятельность по распространению и обобщению инновационного опыта педагогического коллектива школы в рамках работы по единой методической теме </w:t>
      </w:r>
      <w:r w:rsidR="00426FFD" w:rsidRPr="00D62944">
        <w:rPr>
          <w:sz w:val="24"/>
          <w:szCs w:val="24"/>
        </w:rPr>
        <w:t>«Пути повышения эффективности и качества образования, механизмы обновления содержания и педагогических технологий в условиях реализации ФГОС»</w:t>
      </w:r>
      <w:r w:rsidRPr="00D62944">
        <w:rPr>
          <w:sz w:val="24"/>
          <w:szCs w:val="24"/>
        </w:rPr>
        <w:t>: в системе проводятся открытые уроки, мастер-классы, педагогические советы, постоянно действующие семинары, организована работа проблемной группы по внедрению ФГОС.</w:t>
      </w:r>
      <w:proofErr w:type="gramEnd"/>
      <w:r w:rsidRPr="00D62944">
        <w:rPr>
          <w:sz w:val="24"/>
          <w:szCs w:val="24"/>
        </w:rPr>
        <w:t xml:space="preserve"> Педагогическим коллективом школы систематически используются инновационные образовательные технологии в урочной и внеурочной деятельности, опыт применения современных технологий обобщен на муниципальном, региональном и Всероссийском уровнях. </w:t>
      </w:r>
      <w:proofErr w:type="gramStart"/>
      <w:r w:rsidRPr="00D62944">
        <w:rPr>
          <w:sz w:val="24"/>
          <w:szCs w:val="24"/>
        </w:rPr>
        <w:t xml:space="preserve">Школа имеет статус муниципальной площадки по введению ФГОС </w:t>
      </w:r>
      <w:r w:rsidR="006D32D6" w:rsidRPr="00D62944">
        <w:rPr>
          <w:sz w:val="24"/>
          <w:szCs w:val="24"/>
        </w:rPr>
        <w:t>С</w:t>
      </w:r>
      <w:r w:rsidRPr="00D62944">
        <w:rPr>
          <w:sz w:val="24"/>
          <w:szCs w:val="24"/>
        </w:rPr>
        <w:t xml:space="preserve">ОО, базовой образовательной площадки по реализации модуля, </w:t>
      </w:r>
      <w:proofErr w:type="spellStart"/>
      <w:r w:rsidRPr="00D62944">
        <w:rPr>
          <w:sz w:val="24"/>
          <w:szCs w:val="24"/>
        </w:rPr>
        <w:t>пилотной</w:t>
      </w:r>
      <w:proofErr w:type="spellEnd"/>
      <w:r w:rsidRPr="00D62944">
        <w:rPr>
          <w:sz w:val="24"/>
          <w:szCs w:val="24"/>
        </w:rPr>
        <w:t xml:space="preserve"> площадкой по реализации международного проекта «</w:t>
      </w:r>
      <w:proofErr w:type="spellStart"/>
      <w:r w:rsidRPr="00D62944">
        <w:rPr>
          <w:sz w:val="24"/>
          <w:szCs w:val="24"/>
        </w:rPr>
        <w:t>Афлатун</w:t>
      </w:r>
      <w:proofErr w:type="spellEnd"/>
      <w:r w:rsidRPr="00D62944">
        <w:rPr>
          <w:sz w:val="24"/>
          <w:szCs w:val="24"/>
        </w:rPr>
        <w:t>», опытно-</w:t>
      </w:r>
      <w:r w:rsidRPr="00D62944">
        <w:rPr>
          <w:sz w:val="24"/>
          <w:szCs w:val="24"/>
        </w:rPr>
        <w:lastRenderedPageBreak/>
        <w:t xml:space="preserve">экспериментальной площадки «Развитие самостоятельной деятельности обучающихся образовательных организаций на уроках физической культуры в условиях ФГОС ООО (на основе реализации УМК Т.В. </w:t>
      </w:r>
      <w:proofErr w:type="spellStart"/>
      <w:r w:rsidRPr="00D62944">
        <w:rPr>
          <w:sz w:val="24"/>
          <w:szCs w:val="24"/>
        </w:rPr>
        <w:t>Андрюхиной</w:t>
      </w:r>
      <w:proofErr w:type="spellEnd"/>
      <w:r w:rsidRPr="00D62944">
        <w:rPr>
          <w:sz w:val="24"/>
          <w:szCs w:val="24"/>
        </w:rPr>
        <w:t>, С.В. Гурьева»,  базовой  площадки по финансовой грамотности, в течение 3 лет успешно реализуется школьный</w:t>
      </w:r>
      <w:proofErr w:type="gramEnd"/>
      <w:r w:rsidRPr="00D62944">
        <w:rPr>
          <w:sz w:val="24"/>
          <w:szCs w:val="24"/>
        </w:rPr>
        <w:t xml:space="preserve"> инновационный образовательный проект «Изучаем</w:t>
      </w:r>
      <w:r w:rsidR="00D62944" w:rsidRPr="00D62944">
        <w:rPr>
          <w:sz w:val="24"/>
          <w:szCs w:val="24"/>
        </w:rPr>
        <w:t xml:space="preserve"> английский в Великобритании».</w:t>
      </w:r>
    </w:p>
    <w:p w:rsidR="00B336F3" w:rsidRPr="00D62944" w:rsidRDefault="00B336F3" w:rsidP="009E3B5E">
      <w:pPr>
        <w:pStyle w:val="34"/>
        <w:shd w:val="clear" w:color="auto" w:fill="auto"/>
        <w:spacing w:after="0" w:line="240" w:lineRule="auto"/>
        <w:ind w:left="20" w:right="40" w:firstLine="54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 xml:space="preserve">В организации методической работы на 2017-2018 учебный год стоят следующие задачи: </w:t>
      </w:r>
    </w:p>
    <w:p w:rsidR="00B336F3" w:rsidRPr="00D62944" w:rsidRDefault="00B336F3" w:rsidP="009E3B5E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D62944">
        <w:rPr>
          <w:rFonts w:ascii="Times New Roman" w:hAnsi="Times New Roman"/>
          <w:sz w:val="24"/>
          <w:szCs w:val="24"/>
        </w:rPr>
        <w:t>дальнейшее совершенствование методической работы, направленной на развитие, саморазвитие творческой деятельности,   повышение педагогического мастерства,  обобщение и внедрение передового педагогического  опыта  работы учителей школы, подготовку их для перехода на стандарты второго поколения;</w:t>
      </w:r>
    </w:p>
    <w:p w:rsidR="00B336F3" w:rsidRPr="00D62944" w:rsidRDefault="00B336F3" w:rsidP="009E3B5E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D62944">
        <w:rPr>
          <w:rFonts w:ascii="Times New Roman" w:hAnsi="Times New Roman"/>
          <w:sz w:val="24"/>
          <w:szCs w:val="24"/>
        </w:rPr>
        <w:t xml:space="preserve">введение ФГОС </w:t>
      </w:r>
      <w:r w:rsidR="006D32D6" w:rsidRPr="00D62944">
        <w:rPr>
          <w:rFonts w:ascii="Times New Roman" w:hAnsi="Times New Roman"/>
          <w:sz w:val="24"/>
          <w:szCs w:val="24"/>
        </w:rPr>
        <w:t>С</w:t>
      </w:r>
      <w:r w:rsidRPr="00D62944">
        <w:rPr>
          <w:rFonts w:ascii="Times New Roman" w:hAnsi="Times New Roman"/>
          <w:sz w:val="24"/>
          <w:szCs w:val="24"/>
        </w:rPr>
        <w:t xml:space="preserve">ОО в </w:t>
      </w:r>
      <w:r w:rsidR="006D32D6" w:rsidRPr="00D62944">
        <w:rPr>
          <w:rFonts w:ascii="Times New Roman" w:hAnsi="Times New Roman"/>
          <w:sz w:val="24"/>
          <w:szCs w:val="24"/>
        </w:rPr>
        <w:t>10</w:t>
      </w:r>
      <w:r w:rsidRPr="00D629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2944">
        <w:rPr>
          <w:rFonts w:ascii="Times New Roman" w:hAnsi="Times New Roman"/>
          <w:sz w:val="24"/>
          <w:szCs w:val="24"/>
        </w:rPr>
        <w:t>х</w:t>
      </w:r>
      <w:proofErr w:type="spellEnd"/>
      <w:r w:rsidRPr="00D62944">
        <w:rPr>
          <w:rFonts w:ascii="Times New Roman" w:hAnsi="Times New Roman"/>
          <w:sz w:val="24"/>
          <w:szCs w:val="24"/>
        </w:rPr>
        <w:t xml:space="preserve"> классах МАОУ «СОШ № 6»;</w:t>
      </w:r>
    </w:p>
    <w:p w:rsidR="00B336F3" w:rsidRPr="00D62944" w:rsidRDefault="00B336F3" w:rsidP="009E3B5E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D62944">
        <w:rPr>
          <w:rFonts w:ascii="Times New Roman" w:hAnsi="Times New Roman"/>
          <w:sz w:val="24"/>
          <w:szCs w:val="24"/>
        </w:rPr>
        <w:t xml:space="preserve">разработка рабочих учебных программ по ФГОС для </w:t>
      </w:r>
      <w:r w:rsidR="006D32D6" w:rsidRPr="00D62944">
        <w:rPr>
          <w:rFonts w:ascii="Times New Roman" w:hAnsi="Times New Roman"/>
          <w:sz w:val="24"/>
          <w:szCs w:val="24"/>
        </w:rPr>
        <w:t>10</w:t>
      </w:r>
      <w:r w:rsidRPr="00D62944">
        <w:rPr>
          <w:rFonts w:ascii="Times New Roman" w:hAnsi="Times New Roman"/>
          <w:sz w:val="24"/>
          <w:szCs w:val="24"/>
        </w:rPr>
        <w:t xml:space="preserve">  классов; </w:t>
      </w:r>
    </w:p>
    <w:p w:rsidR="00B336F3" w:rsidRPr="00D62944" w:rsidRDefault="00B336F3" w:rsidP="009E3B5E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D62944">
        <w:rPr>
          <w:rFonts w:ascii="Times New Roman" w:hAnsi="Times New Roman"/>
          <w:sz w:val="24"/>
          <w:szCs w:val="24"/>
        </w:rPr>
        <w:t>оснащение кабинетов мультимедийным оборудованием, проведение локальной сети в  соответствии с ФГОС;</w:t>
      </w:r>
    </w:p>
    <w:p w:rsidR="00B336F3" w:rsidRPr="00D62944" w:rsidRDefault="00B336F3" w:rsidP="009E3B5E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D62944">
        <w:rPr>
          <w:rFonts w:ascii="Times New Roman" w:hAnsi="Times New Roman"/>
          <w:sz w:val="24"/>
          <w:szCs w:val="24"/>
        </w:rPr>
        <w:t>вовлечение в руководство проектно-исследовательской деятельностью обучающихся  большинства педагогов школы.</w:t>
      </w:r>
    </w:p>
    <w:p w:rsidR="00ED01B1" w:rsidRPr="00D62944" w:rsidRDefault="00ED01B1" w:rsidP="009E3B5E">
      <w:pPr>
        <w:widowControl/>
        <w:numPr>
          <w:ilvl w:val="12"/>
          <w:numId w:val="0"/>
        </w:numPr>
        <w:jc w:val="both"/>
        <w:rPr>
          <w:color w:val="FF0000"/>
          <w:sz w:val="24"/>
          <w:szCs w:val="24"/>
        </w:rPr>
      </w:pPr>
    </w:p>
    <w:p w:rsidR="00426FFD" w:rsidRPr="00D62944" w:rsidRDefault="00426FFD" w:rsidP="00FB7228">
      <w:pPr>
        <w:widowControl/>
        <w:ind w:firstLine="567"/>
        <w:jc w:val="center"/>
        <w:outlineLvl w:val="1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 xml:space="preserve">Раздел 5. ОРГАНИЗАЦИЯ ВОСПИТАТЕЛЬНОЙ ДЕЯТЕЛЬНОСТИ И ДОПОЛНИТЕЛЬНОГО ОБРАЗОВАНИЯ </w:t>
      </w:r>
      <w:proofErr w:type="gramStart"/>
      <w:r w:rsidRPr="00D62944">
        <w:rPr>
          <w:b/>
          <w:sz w:val="24"/>
          <w:szCs w:val="24"/>
        </w:rPr>
        <w:t>ОБУЧАЮЩИХСЯ</w:t>
      </w:r>
      <w:proofErr w:type="gramEnd"/>
    </w:p>
    <w:p w:rsidR="00426FFD" w:rsidRPr="00D62944" w:rsidRDefault="00426FFD" w:rsidP="00FB7228">
      <w:pPr>
        <w:widowControl/>
        <w:ind w:firstLine="567"/>
        <w:jc w:val="center"/>
        <w:outlineLvl w:val="1"/>
        <w:rPr>
          <w:b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  <w:r w:rsidRPr="00D62944">
        <w:rPr>
          <w:b/>
          <w:bCs/>
          <w:snapToGrid/>
          <w:sz w:val="24"/>
          <w:szCs w:val="24"/>
        </w:rPr>
        <w:t>5.1. Документальное обеспечение воспитательной деятельности и дополнительн</w:t>
      </w:r>
      <w:r w:rsidR="009E3B5E">
        <w:rPr>
          <w:b/>
          <w:bCs/>
          <w:snapToGrid/>
          <w:sz w:val="24"/>
          <w:szCs w:val="24"/>
        </w:rPr>
        <w:t xml:space="preserve">ого образования </w:t>
      </w:r>
      <w:proofErr w:type="gramStart"/>
      <w:r w:rsidR="009E3B5E">
        <w:rPr>
          <w:b/>
          <w:bCs/>
          <w:snapToGrid/>
          <w:sz w:val="24"/>
          <w:szCs w:val="24"/>
        </w:rPr>
        <w:t>обучающихся</w:t>
      </w:r>
      <w:proofErr w:type="gramEnd"/>
      <w:r w:rsidRPr="00D62944">
        <w:rPr>
          <w:b/>
          <w:bCs/>
          <w:snapToGrid/>
          <w:sz w:val="24"/>
          <w:szCs w:val="24"/>
        </w:rPr>
        <w:t xml:space="preserve"> 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4"/>
          <w:szCs w:val="24"/>
        </w:rPr>
      </w:pPr>
      <w:r w:rsidRPr="00D62944">
        <w:rPr>
          <w:snapToGrid/>
          <w:sz w:val="24"/>
          <w:szCs w:val="24"/>
        </w:rPr>
        <w:t>Конституция РФ,</w:t>
      </w:r>
      <w:r w:rsidR="00D62944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 xml:space="preserve">Закон «Об образовании в Российской Федерации», Конвенция о правах ребенка, Устав школы, Программа воспитания и </w:t>
      </w:r>
      <w:proofErr w:type="gramStart"/>
      <w:r w:rsidRPr="00D62944">
        <w:rPr>
          <w:snapToGrid/>
          <w:sz w:val="24"/>
          <w:szCs w:val="24"/>
        </w:rPr>
        <w:t>социализации</w:t>
      </w:r>
      <w:proofErr w:type="gramEnd"/>
      <w:r w:rsidR="00D62944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>обучающихся МАОУ «СОШ № 6», локальные акты МАОУ «СОШ №6» - план воспитательной работы на 2017-2018 учебный год, план</w:t>
      </w:r>
      <w:r w:rsidR="00D62944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>работы специалистов социально-психологической службы  2017-2018 учебный год, положение о программах</w:t>
      </w:r>
      <w:r w:rsidR="00D62944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>дополнительного образования в школе, положение о внеурочной деятельности, рабочие программы дополнительного образования, приказ от 01.09.2017 № 1.11 – 153  «О распределении часов кружковой работы в 2017-2018 учебном году».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  <w:r w:rsidRPr="00D62944">
        <w:rPr>
          <w:b/>
          <w:bCs/>
          <w:snapToGrid/>
          <w:sz w:val="24"/>
          <w:szCs w:val="24"/>
        </w:rPr>
        <w:t>5.2. Кадровое обеспече</w:t>
      </w:r>
      <w:r w:rsidR="00D50783">
        <w:rPr>
          <w:b/>
          <w:bCs/>
          <w:snapToGrid/>
          <w:sz w:val="24"/>
          <w:szCs w:val="24"/>
        </w:rPr>
        <w:t>ние воспитательной деятельности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4"/>
          <w:szCs w:val="24"/>
        </w:rPr>
      </w:pPr>
      <w:r w:rsidRPr="00D62944">
        <w:rPr>
          <w:snapToGrid/>
          <w:sz w:val="24"/>
          <w:szCs w:val="24"/>
        </w:rPr>
        <w:t>Воспитательная служба состоит из социального педагога, педагога-психолога,  педагога-организатора, педагогов дополнительного</w:t>
      </w:r>
      <w:r w:rsidR="00D50783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>Образования, классных руководителей.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  <w:r w:rsidRPr="00D62944">
        <w:rPr>
          <w:b/>
          <w:bCs/>
          <w:snapToGrid/>
          <w:sz w:val="24"/>
          <w:szCs w:val="24"/>
        </w:rPr>
        <w:t>5.3. Систе</w:t>
      </w:r>
      <w:r w:rsidR="009E3B5E">
        <w:rPr>
          <w:b/>
          <w:bCs/>
          <w:snapToGrid/>
          <w:sz w:val="24"/>
          <w:szCs w:val="24"/>
        </w:rPr>
        <w:t>ма ученического самоуправления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4"/>
          <w:szCs w:val="24"/>
        </w:rPr>
      </w:pPr>
      <w:r w:rsidRPr="00D62944">
        <w:rPr>
          <w:snapToGrid/>
          <w:sz w:val="24"/>
          <w:szCs w:val="24"/>
        </w:rPr>
        <w:t>на базе МАОУ «СОШ №6» функционирует Совет обучающихся, в который входят</w:t>
      </w:r>
      <w:r w:rsidR="00D50783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 xml:space="preserve">представители 5-11 классов. Работа Совета </w:t>
      </w:r>
      <w:proofErr w:type="gramStart"/>
      <w:r w:rsidRPr="00D62944">
        <w:rPr>
          <w:snapToGrid/>
          <w:sz w:val="24"/>
          <w:szCs w:val="24"/>
        </w:rPr>
        <w:t>обучающихся</w:t>
      </w:r>
      <w:proofErr w:type="gramEnd"/>
      <w:r w:rsidRPr="00D62944">
        <w:rPr>
          <w:snapToGrid/>
          <w:sz w:val="24"/>
          <w:szCs w:val="24"/>
        </w:rPr>
        <w:t xml:space="preserve"> ведется на основании Положения о школьном самоуправлении обучающихся,</w:t>
      </w:r>
      <w:r w:rsidR="00D50783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 xml:space="preserve">куратор – педагог-организатор </w:t>
      </w:r>
      <w:proofErr w:type="spellStart"/>
      <w:r w:rsidRPr="00D62944">
        <w:rPr>
          <w:snapToGrid/>
          <w:sz w:val="24"/>
          <w:szCs w:val="24"/>
        </w:rPr>
        <w:t>Нежеренко</w:t>
      </w:r>
      <w:proofErr w:type="spellEnd"/>
      <w:r w:rsidRPr="00D62944">
        <w:rPr>
          <w:snapToGrid/>
          <w:sz w:val="24"/>
          <w:szCs w:val="24"/>
        </w:rPr>
        <w:t xml:space="preserve"> Г.Я.</w:t>
      </w:r>
    </w:p>
    <w:p w:rsidR="00D50783" w:rsidRDefault="00D50783">
      <w:pPr>
        <w:widowControl/>
        <w:rPr>
          <w:b/>
          <w:bCs/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  <w:r w:rsidRPr="00D62944">
        <w:rPr>
          <w:b/>
          <w:bCs/>
          <w:snapToGrid/>
          <w:sz w:val="24"/>
          <w:szCs w:val="24"/>
        </w:rPr>
        <w:t>5.4. Взаимодействие с социальными институтами и организациями по проблемам воспитания. Наличие и реализация программ</w:t>
      </w:r>
      <w:r w:rsidR="00D50783">
        <w:rPr>
          <w:b/>
          <w:bCs/>
          <w:snapToGrid/>
          <w:sz w:val="24"/>
          <w:szCs w:val="24"/>
        </w:rPr>
        <w:t xml:space="preserve"> </w:t>
      </w:r>
      <w:r w:rsidRPr="00D62944">
        <w:rPr>
          <w:b/>
          <w:bCs/>
          <w:snapToGrid/>
          <w:sz w:val="24"/>
          <w:szCs w:val="24"/>
        </w:rPr>
        <w:t>социальной адаптации и интеграции в общество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62944">
        <w:rPr>
          <w:snapToGrid/>
          <w:sz w:val="24"/>
          <w:szCs w:val="24"/>
        </w:rPr>
        <w:t xml:space="preserve">МАОУ «СОШ №6» сотрудничает с </w:t>
      </w:r>
      <w:proofErr w:type="spellStart"/>
      <w:r w:rsidRPr="00D62944">
        <w:rPr>
          <w:snapToGrid/>
          <w:sz w:val="24"/>
          <w:szCs w:val="24"/>
        </w:rPr>
        <w:t>ТКДНиЗП</w:t>
      </w:r>
      <w:proofErr w:type="spellEnd"/>
      <w:r w:rsidRPr="00D62944">
        <w:rPr>
          <w:snapToGrid/>
          <w:sz w:val="24"/>
          <w:szCs w:val="24"/>
        </w:rPr>
        <w:t>, ОПДН, ГИБДД,  ОМВД г</w:t>
      </w:r>
      <w:proofErr w:type="gramStart"/>
      <w:r w:rsidRPr="00D62944">
        <w:rPr>
          <w:snapToGrid/>
          <w:sz w:val="24"/>
          <w:szCs w:val="24"/>
        </w:rPr>
        <w:t>.С</w:t>
      </w:r>
      <w:proofErr w:type="gramEnd"/>
      <w:r w:rsidRPr="00D62944">
        <w:rPr>
          <w:snapToGrid/>
          <w:sz w:val="24"/>
          <w:szCs w:val="24"/>
        </w:rPr>
        <w:t>еверодвинска, с «Центром профориентации и подготовки кадров» ОАО «ЦС «Звездочка», с Советом ветеранов города, с ОО «Красный крест», с ДОСААФ, с домом ребенка «Колибри», «Олененок», с ГБСУ АО «Северодвинский СРЦН «Солнышко»,</w:t>
      </w:r>
      <w:r w:rsidR="00D50783">
        <w:rPr>
          <w:snapToGrid/>
          <w:sz w:val="24"/>
          <w:szCs w:val="24"/>
        </w:rPr>
        <w:t xml:space="preserve"> </w:t>
      </w:r>
      <w:r w:rsidRPr="00D62944">
        <w:rPr>
          <w:snapToGrid/>
          <w:sz w:val="24"/>
          <w:szCs w:val="24"/>
        </w:rPr>
        <w:t>библиотека-игротека «Гнёздышко», театр Драмы, кинозал ЦУМа, база отдыха «Волость».</w:t>
      </w:r>
      <w:r w:rsidRPr="00D62944">
        <w:rPr>
          <w:rFonts w:eastAsia="Calibri"/>
          <w:snapToGrid/>
          <w:sz w:val="24"/>
          <w:szCs w:val="24"/>
          <w:lang w:eastAsia="en-US"/>
        </w:rPr>
        <w:t xml:space="preserve">ЦК и ОМ, Драмтеатр, библиотека им. Гоголя и другие библиотеки города, ДЦК, ДЮЦ, ЦЮНТТ, ДМЦ «Североморец», Центр православной культуры св. Кирилла и 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Мефодия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>, Дом Корабела, музыкальные и художественная школа г</w:t>
      </w:r>
      <w:proofErr w:type="gramStart"/>
      <w:r w:rsidRPr="00D62944">
        <w:rPr>
          <w:rFonts w:eastAsia="Calibri"/>
          <w:snapToGrid/>
          <w:sz w:val="24"/>
          <w:szCs w:val="24"/>
          <w:lang w:eastAsia="en-US"/>
        </w:rPr>
        <w:t>.С</w:t>
      </w:r>
      <w:proofErr w:type="gramEnd"/>
      <w:r w:rsidRPr="00D62944">
        <w:rPr>
          <w:rFonts w:eastAsia="Calibri"/>
          <w:snapToGrid/>
          <w:sz w:val="24"/>
          <w:szCs w:val="24"/>
          <w:lang w:eastAsia="en-US"/>
        </w:rPr>
        <w:t xml:space="preserve">еверодвинска, городской краеведческий музей, Архангельский краеведческий музей, музей МЧС, Северном морском музей, музей Пожарных в г. Архангельск,  пожарная часть №7 г.Северодвинска , музей деревянного зодчества «Малые 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Корелы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>», приют для бездомных животных «Четыре лапы», ОО «Красный крест», дом ребенка «Колибри», цифровой планетарий, кукольные театры, детские сады «Малиновка», «Снежинка», «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Винни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 xml:space="preserve"> – Пух», музей кукол, ЦУМ, 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рыбзавод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>,</w:t>
      </w:r>
      <w:proofErr w:type="gramStart"/>
      <w:r w:rsidRPr="00D62944">
        <w:rPr>
          <w:rFonts w:eastAsia="Calibri"/>
          <w:snapToGrid/>
          <w:sz w:val="24"/>
          <w:szCs w:val="24"/>
          <w:lang w:eastAsia="en-US"/>
        </w:rPr>
        <w:t xml:space="preserve"> ,</w:t>
      </w:r>
      <w:proofErr w:type="gramEnd"/>
      <w:r w:rsidRPr="00D62944">
        <w:rPr>
          <w:rFonts w:eastAsia="Calibri"/>
          <w:snapToGrid/>
          <w:sz w:val="24"/>
          <w:szCs w:val="24"/>
          <w:lang w:eastAsia="en-US"/>
        </w:rPr>
        <w:t xml:space="preserve"> ССРЦ «Солнышко», Дом деда Мороза (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Соломбала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>),  базы отдыха «Лесная купель», «Боры», «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Мечка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>», «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Куртяево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>», «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Голубино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>», «Пикалево», «Волость»,  САФУ, МИУ, СТК, СТСИ, ИСМАРТ,  «Центр профориентации и подготовки кадров»  ОАО «ЦС «Звездочка»,  Архангельское региональное отделение Союза машиностроителей России и Отдел технического обучения ОАО «ПО «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Севмаш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 xml:space="preserve">», Совет ветеранов города, 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ТАРКр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 xml:space="preserve"> «Адмирал Нахимов», Театр-студия «Премьер», </w:t>
      </w:r>
      <w:r w:rsidRPr="00D62944">
        <w:rPr>
          <w:snapToGrid/>
          <w:sz w:val="24"/>
          <w:szCs w:val="24"/>
        </w:rPr>
        <w:t xml:space="preserve">Войсковая часть 56529-3, </w:t>
      </w:r>
      <w:r w:rsidRPr="00D62944">
        <w:rPr>
          <w:rFonts w:eastAsia="Calibri"/>
          <w:snapToGrid/>
          <w:sz w:val="24"/>
          <w:szCs w:val="24"/>
          <w:lang w:eastAsia="en-US"/>
        </w:rPr>
        <w:t>Клуб ветеранов-афганцев,</w:t>
      </w:r>
      <w:r w:rsidRPr="00D62944">
        <w:rPr>
          <w:snapToGrid/>
          <w:sz w:val="24"/>
          <w:szCs w:val="24"/>
        </w:rPr>
        <w:t xml:space="preserve"> Отдел вневедомственной охраны,</w:t>
      </w:r>
      <w:r w:rsidRPr="00D62944">
        <w:rPr>
          <w:rFonts w:eastAsia="Calibri"/>
          <w:snapToGrid/>
          <w:sz w:val="24"/>
          <w:szCs w:val="24"/>
          <w:lang w:eastAsia="en-US"/>
        </w:rPr>
        <w:t xml:space="preserve"> База предприятия «Северная империя»,  </w:t>
      </w:r>
      <w:r w:rsidRPr="00D62944">
        <w:rPr>
          <w:snapToGrid/>
          <w:sz w:val="24"/>
          <w:szCs w:val="24"/>
        </w:rPr>
        <w:t xml:space="preserve">Архангельский театр кукол, ТЭЦ - 1 </w:t>
      </w:r>
      <w:r w:rsidRPr="00D62944">
        <w:rPr>
          <w:rFonts w:eastAsia="Calibri"/>
          <w:snapToGrid/>
          <w:sz w:val="24"/>
          <w:szCs w:val="24"/>
          <w:lang w:eastAsia="en-US"/>
        </w:rPr>
        <w:t>«Сумасшедшая лаборатория»,  турфирма «</w:t>
      </w:r>
      <w:proofErr w:type="spellStart"/>
      <w:r w:rsidRPr="00D62944">
        <w:rPr>
          <w:rFonts w:eastAsia="Calibri"/>
          <w:snapToGrid/>
          <w:sz w:val="24"/>
          <w:szCs w:val="24"/>
          <w:lang w:eastAsia="en-US"/>
        </w:rPr>
        <w:t>Трэвэл</w:t>
      </w:r>
      <w:proofErr w:type="spellEnd"/>
      <w:r w:rsidRPr="00D62944">
        <w:rPr>
          <w:rFonts w:eastAsia="Calibri"/>
          <w:snapToGrid/>
          <w:sz w:val="24"/>
          <w:szCs w:val="24"/>
          <w:lang w:eastAsia="en-US"/>
        </w:rPr>
        <w:t xml:space="preserve"> Клуб»,  туристическое агентство «Планета Туризма»,   ЦУМ, клуб «Наутилус», туристическое агентство «Фиеста», </w:t>
      </w:r>
      <w:r w:rsidRPr="00D62944">
        <w:rPr>
          <w:snapToGrid/>
          <w:sz w:val="24"/>
          <w:szCs w:val="24"/>
        </w:rPr>
        <w:t>АН «Грата»</w:t>
      </w:r>
      <w:proofErr w:type="gramStart"/>
      <w:r w:rsidRPr="00D62944">
        <w:rPr>
          <w:snapToGrid/>
          <w:sz w:val="24"/>
          <w:szCs w:val="24"/>
        </w:rPr>
        <w:t xml:space="preserve"> ,</w:t>
      </w:r>
      <w:proofErr w:type="gramEnd"/>
      <w:r w:rsidRPr="00D62944">
        <w:rPr>
          <w:rFonts w:eastAsia="Calibri"/>
          <w:snapToGrid/>
          <w:sz w:val="24"/>
          <w:szCs w:val="24"/>
          <w:lang w:eastAsia="en-US"/>
        </w:rPr>
        <w:t xml:space="preserve">Профессиональное сообщество Единая справочная служба юристов и адвокатов г. Северодвинска </w:t>
      </w:r>
      <w:r w:rsidRPr="00D62944">
        <w:rPr>
          <w:snapToGrid/>
          <w:sz w:val="24"/>
          <w:szCs w:val="24"/>
        </w:rPr>
        <w:t>Архангельское отделение общественной организации «Всероссийское общество охраны природы»  и другие.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  <w:r w:rsidRPr="00D62944">
        <w:rPr>
          <w:b/>
          <w:bCs/>
          <w:snapToGrid/>
          <w:sz w:val="24"/>
          <w:szCs w:val="24"/>
        </w:rPr>
        <w:t>5.5. Организация работы с родителями в решении вопросов воспитания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bCs/>
          <w:snapToGrid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62944">
        <w:rPr>
          <w:bCs/>
          <w:snapToGrid/>
          <w:sz w:val="24"/>
          <w:szCs w:val="24"/>
        </w:rPr>
        <w:t xml:space="preserve">Проведение заседаний  Совета родителей школы осуществляется раз в четверть, родительских собраний классов - раз в четверть. На базе школы создан Управляющий совет.  В </w:t>
      </w:r>
      <w:r w:rsidRPr="00D62944">
        <w:rPr>
          <w:bCs/>
          <w:sz w:val="24"/>
          <w:szCs w:val="24"/>
        </w:rPr>
        <w:t>школе создана Комиссия по урегулированию конфликтных ситуаций, работает Школьная служба примирения. Проводится индивидуальная работа педагогов школы с родителями.</w:t>
      </w:r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2944">
        <w:rPr>
          <w:b/>
          <w:sz w:val="24"/>
          <w:szCs w:val="24"/>
        </w:rPr>
        <w:t>5.6.</w:t>
      </w:r>
      <w:r w:rsidR="00D50783">
        <w:rPr>
          <w:b/>
          <w:sz w:val="24"/>
          <w:szCs w:val="24"/>
        </w:rPr>
        <w:t xml:space="preserve"> </w:t>
      </w:r>
      <w:r w:rsidRPr="00D62944">
        <w:rPr>
          <w:b/>
          <w:sz w:val="24"/>
          <w:szCs w:val="24"/>
        </w:rPr>
        <w:t xml:space="preserve">Организация профилактической работы по предупреждению асоциального поведения </w:t>
      </w:r>
      <w:proofErr w:type="gramStart"/>
      <w:r w:rsidRPr="00D62944">
        <w:rPr>
          <w:b/>
          <w:sz w:val="24"/>
          <w:szCs w:val="24"/>
        </w:rPr>
        <w:t>обучающихся</w:t>
      </w:r>
      <w:proofErr w:type="gramEnd"/>
    </w:p>
    <w:p w:rsidR="00D50783" w:rsidRDefault="00D50783" w:rsidP="00D50783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26FFD" w:rsidRPr="00D50783" w:rsidRDefault="00426FFD" w:rsidP="00D50783">
      <w:pPr>
        <w:widowControl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62944">
        <w:rPr>
          <w:sz w:val="24"/>
          <w:szCs w:val="24"/>
        </w:rPr>
        <w:t>Профилактика преступности, правонарушений.</w:t>
      </w:r>
    </w:p>
    <w:p w:rsidR="00426FFD" w:rsidRPr="00D62944" w:rsidRDefault="00426FFD" w:rsidP="00FB722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  <w:gridCol w:w="5835"/>
      </w:tblGrid>
      <w:tr w:rsidR="00426FFD" w:rsidRPr="00D62944" w:rsidTr="009E3B5E">
        <w:trPr>
          <w:trHeight w:val="494"/>
        </w:trPr>
        <w:tc>
          <w:tcPr>
            <w:tcW w:w="9900" w:type="dxa"/>
            <w:vAlign w:val="center"/>
          </w:tcPr>
          <w:p w:rsidR="00426FFD" w:rsidRPr="00D62944" w:rsidRDefault="00D50783" w:rsidP="00FB72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35" w:type="dxa"/>
            <w:vAlign w:val="center"/>
          </w:tcPr>
          <w:p w:rsidR="00426FFD" w:rsidRPr="00D62944" w:rsidRDefault="00D50783" w:rsidP="00D5078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26FFD" w:rsidRPr="00D62944" w:rsidTr="009E3B5E">
        <w:tc>
          <w:tcPr>
            <w:tcW w:w="9900" w:type="dxa"/>
          </w:tcPr>
          <w:p w:rsidR="00426FFD" w:rsidRPr="00D62944" w:rsidRDefault="00D50783" w:rsidP="00D5078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>овершивших</w:t>
            </w:r>
            <w:proofErr w:type="gramEnd"/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 в период обучения в образовательном учреждении</w:t>
            </w:r>
          </w:p>
        </w:tc>
        <w:tc>
          <w:tcPr>
            <w:tcW w:w="5835" w:type="dxa"/>
          </w:tcPr>
          <w:p w:rsidR="00426FFD" w:rsidRPr="00D62944" w:rsidRDefault="00426FFD" w:rsidP="00D5078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FFD" w:rsidRPr="00D62944" w:rsidTr="009E3B5E">
        <w:tc>
          <w:tcPr>
            <w:tcW w:w="9900" w:type="dxa"/>
          </w:tcPr>
          <w:p w:rsidR="00426FFD" w:rsidRPr="00D62944" w:rsidRDefault="00D50783" w:rsidP="00D5078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>овершивших</w:t>
            </w:r>
            <w:proofErr w:type="gramEnd"/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 в период обучения в образовательном учреждении</w:t>
            </w:r>
          </w:p>
        </w:tc>
        <w:tc>
          <w:tcPr>
            <w:tcW w:w="5835" w:type="dxa"/>
          </w:tcPr>
          <w:p w:rsidR="00426FFD" w:rsidRPr="00D62944" w:rsidRDefault="00426FFD" w:rsidP="00D5078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FFD" w:rsidRPr="00D62944" w:rsidTr="009E3B5E">
        <w:tc>
          <w:tcPr>
            <w:tcW w:w="9900" w:type="dxa"/>
          </w:tcPr>
          <w:p w:rsidR="00426FFD" w:rsidRPr="00D62944" w:rsidRDefault="00D50783" w:rsidP="00D50783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>остоящих</w:t>
            </w:r>
            <w:proofErr w:type="gramEnd"/>
            <w:r w:rsidR="00426FFD"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ОПДН</w:t>
            </w:r>
          </w:p>
        </w:tc>
        <w:tc>
          <w:tcPr>
            <w:tcW w:w="5835" w:type="dxa"/>
          </w:tcPr>
          <w:p w:rsidR="00426FFD" w:rsidRPr="00D62944" w:rsidRDefault="00426FFD" w:rsidP="00D50783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6FFD" w:rsidRPr="00D62944" w:rsidRDefault="00426FFD" w:rsidP="00FB7228">
      <w:pPr>
        <w:pStyle w:val="ConsPlusNormal"/>
        <w:ind w:left="220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5E" w:rsidRDefault="009E3B5E">
      <w:pPr>
        <w:widowControl/>
        <w:rPr>
          <w:rFonts w:eastAsia="Calibri"/>
          <w:b/>
          <w:snapToGrid/>
          <w:sz w:val="24"/>
          <w:szCs w:val="24"/>
          <w:lang w:eastAsia="en-US"/>
        </w:rPr>
      </w:pPr>
    </w:p>
    <w:p w:rsidR="00426FFD" w:rsidRDefault="00426FFD" w:rsidP="00D5078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294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профилактической работы по предупреждению асо</w:t>
      </w:r>
      <w:r w:rsidR="009E3B5E">
        <w:rPr>
          <w:rFonts w:ascii="Times New Roman" w:hAnsi="Times New Roman" w:cs="Times New Roman"/>
          <w:b/>
          <w:sz w:val="24"/>
          <w:szCs w:val="24"/>
        </w:rPr>
        <w:t xml:space="preserve">циального поведения </w:t>
      </w:r>
      <w:proofErr w:type="gramStart"/>
      <w:r w:rsidR="009E3B5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E3B5E">
        <w:rPr>
          <w:rFonts w:ascii="Times New Roman" w:hAnsi="Times New Roman" w:cs="Times New Roman"/>
          <w:b/>
          <w:sz w:val="24"/>
          <w:szCs w:val="24"/>
        </w:rPr>
        <w:t>:</w:t>
      </w:r>
    </w:p>
    <w:p w:rsidR="00D50783" w:rsidRPr="00D62944" w:rsidRDefault="00D50783" w:rsidP="00FB72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6FFD" w:rsidRPr="00D50783" w:rsidRDefault="00426FFD" w:rsidP="00D50783">
      <w:pPr>
        <w:pStyle w:val="ConsPlusNormal"/>
        <w:numPr>
          <w:ilvl w:val="0"/>
          <w:numId w:val="2"/>
        </w:numPr>
        <w:tabs>
          <w:tab w:val="clear" w:pos="2563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3">
        <w:rPr>
          <w:rFonts w:ascii="Times New Roman" w:hAnsi="Times New Roman" w:cs="Times New Roman"/>
          <w:sz w:val="24"/>
          <w:szCs w:val="24"/>
        </w:rPr>
        <w:t xml:space="preserve">Организация встреч с инспектором ГИБДД, ОПДН в рамках планов совместной работы с ОПДН, ГИБДД, с сотрудниками Следственного Комитета, прокуратуры, отдела </w:t>
      </w:r>
      <w:proofErr w:type="spellStart"/>
      <w:r w:rsidRPr="00D50783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D50783">
        <w:rPr>
          <w:rFonts w:ascii="Times New Roman" w:hAnsi="Times New Roman" w:cs="Times New Roman"/>
          <w:sz w:val="24"/>
          <w:szCs w:val="24"/>
        </w:rPr>
        <w:t>.</w:t>
      </w:r>
    </w:p>
    <w:p w:rsidR="00426FFD" w:rsidRPr="00D62944" w:rsidRDefault="00426FFD" w:rsidP="00D50783">
      <w:pPr>
        <w:pStyle w:val="ConsPlusNormal"/>
        <w:numPr>
          <w:ilvl w:val="0"/>
          <w:numId w:val="2"/>
        </w:numPr>
        <w:tabs>
          <w:tab w:val="clear" w:pos="2563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44">
        <w:rPr>
          <w:rFonts w:ascii="Times New Roman" w:hAnsi="Times New Roman" w:cs="Times New Roman"/>
          <w:sz w:val="24"/>
          <w:szCs w:val="24"/>
        </w:rPr>
        <w:t>Заседания Совета профилактики;</w:t>
      </w:r>
    </w:p>
    <w:p w:rsidR="00426FFD" w:rsidRPr="00D62944" w:rsidRDefault="00426FFD" w:rsidP="00D50783">
      <w:pPr>
        <w:pStyle w:val="ConsPlusNormal"/>
        <w:numPr>
          <w:ilvl w:val="0"/>
          <w:numId w:val="2"/>
        </w:numPr>
        <w:tabs>
          <w:tab w:val="clear" w:pos="2563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44">
        <w:rPr>
          <w:rFonts w:ascii="Times New Roman" w:hAnsi="Times New Roman" w:cs="Times New Roman"/>
          <w:sz w:val="24"/>
          <w:szCs w:val="24"/>
        </w:rPr>
        <w:t>Деятельность отрядов «Юные друзья полиции», «Юные инспекторы дорожного движения», созданных на базе школы;</w:t>
      </w:r>
    </w:p>
    <w:p w:rsidR="00426FFD" w:rsidRPr="00D62944" w:rsidRDefault="00426FFD" w:rsidP="00D50783">
      <w:pPr>
        <w:pStyle w:val="ConsPlusNormal"/>
        <w:numPr>
          <w:ilvl w:val="0"/>
          <w:numId w:val="2"/>
        </w:numPr>
        <w:tabs>
          <w:tab w:val="clear" w:pos="2563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44">
        <w:rPr>
          <w:rFonts w:ascii="Times New Roman" w:hAnsi="Times New Roman" w:cs="Times New Roman"/>
          <w:sz w:val="24"/>
          <w:szCs w:val="24"/>
        </w:rPr>
        <w:t>Проведение мероприятий в рамках плана воспитательной работы школы на 2017-2018 учебный год;</w:t>
      </w:r>
    </w:p>
    <w:p w:rsidR="00426FFD" w:rsidRPr="00D62944" w:rsidRDefault="00426FFD" w:rsidP="00D50783">
      <w:pPr>
        <w:pStyle w:val="ConsPlusNormal"/>
        <w:numPr>
          <w:ilvl w:val="0"/>
          <w:numId w:val="2"/>
        </w:numPr>
        <w:tabs>
          <w:tab w:val="clear" w:pos="2563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44">
        <w:rPr>
          <w:rFonts w:ascii="Times New Roman" w:hAnsi="Times New Roman" w:cs="Times New Roman"/>
          <w:sz w:val="24"/>
          <w:szCs w:val="24"/>
        </w:rPr>
        <w:t>Участие в мероприятиях на правовые темы</w:t>
      </w:r>
    </w:p>
    <w:p w:rsidR="00426FFD" w:rsidRPr="00D62944" w:rsidRDefault="00426FFD" w:rsidP="00FB7228">
      <w:pPr>
        <w:pStyle w:val="ConsPlusNormal"/>
        <w:ind w:left="25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FFD" w:rsidRPr="00D62944" w:rsidRDefault="00426FFD" w:rsidP="009E3B5E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5.7. Занятость в системе дополнит</w:t>
      </w:r>
      <w:r w:rsidR="009E3B5E">
        <w:rPr>
          <w:b/>
          <w:sz w:val="24"/>
          <w:szCs w:val="24"/>
        </w:rPr>
        <w:t xml:space="preserve">ельного образования </w:t>
      </w:r>
      <w:proofErr w:type="gramStart"/>
      <w:r w:rsidR="009E3B5E">
        <w:rPr>
          <w:b/>
          <w:sz w:val="24"/>
          <w:szCs w:val="24"/>
        </w:rPr>
        <w:t>обучающихся</w:t>
      </w:r>
      <w:proofErr w:type="gramEnd"/>
    </w:p>
    <w:p w:rsidR="00426FFD" w:rsidRPr="00D62944" w:rsidRDefault="00426FFD" w:rsidP="00FB7228">
      <w:pPr>
        <w:widowControl/>
        <w:rPr>
          <w:b/>
          <w:sz w:val="24"/>
          <w:szCs w:val="24"/>
        </w:rPr>
      </w:pPr>
    </w:p>
    <w:p w:rsidR="00426FFD" w:rsidRPr="00D62944" w:rsidRDefault="00426FFD" w:rsidP="009E3B5E">
      <w:pPr>
        <w:widowControl/>
        <w:ind w:firstLine="567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 xml:space="preserve">5.7.1. Общая вовлеченность </w:t>
      </w:r>
      <w:proofErr w:type="gramStart"/>
      <w:r w:rsidRPr="00D62944">
        <w:rPr>
          <w:b/>
          <w:sz w:val="24"/>
          <w:szCs w:val="24"/>
        </w:rPr>
        <w:t>обучающихся</w:t>
      </w:r>
      <w:proofErr w:type="gramEnd"/>
      <w:r w:rsidRPr="00D62944">
        <w:rPr>
          <w:b/>
          <w:sz w:val="24"/>
          <w:szCs w:val="24"/>
        </w:rPr>
        <w:t xml:space="preserve"> в сист</w:t>
      </w:r>
      <w:r w:rsidR="009E3B5E">
        <w:rPr>
          <w:b/>
          <w:sz w:val="24"/>
          <w:szCs w:val="24"/>
        </w:rPr>
        <w:t>ему дополнительного образования</w:t>
      </w:r>
    </w:p>
    <w:p w:rsidR="00426FFD" w:rsidRPr="00D62944" w:rsidRDefault="00426FFD" w:rsidP="00FB7228">
      <w:pPr>
        <w:widowControl/>
        <w:ind w:firstLine="1134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8647"/>
      </w:tblGrid>
      <w:tr w:rsidR="00426FFD" w:rsidRPr="00D62944" w:rsidTr="009E3B5E">
        <w:trPr>
          <w:trHeight w:val="275"/>
        </w:trPr>
        <w:tc>
          <w:tcPr>
            <w:tcW w:w="7088" w:type="dxa"/>
            <w:vAlign w:val="center"/>
          </w:tcPr>
          <w:p w:rsidR="00426FFD" w:rsidRPr="00D62944" w:rsidRDefault="00426FFD" w:rsidP="00FB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26FFD" w:rsidRPr="00D62944" w:rsidRDefault="00426FFD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Охват дополнительным образованием </w:t>
            </w:r>
            <w:proofErr w:type="gramStart"/>
            <w:r w:rsidRPr="00D62944">
              <w:rPr>
                <w:sz w:val="24"/>
                <w:szCs w:val="24"/>
              </w:rPr>
              <w:t>обучающихся</w:t>
            </w:r>
            <w:proofErr w:type="gramEnd"/>
          </w:p>
          <w:p w:rsidR="00426FFD" w:rsidRPr="00D62944" w:rsidRDefault="00426FFD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 01.06.2018 (чел.)</w:t>
            </w:r>
          </w:p>
        </w:tc>
      </w:tr>
      <w:tr w:rsidR="00426FFD" w:rsidRPr="00D62944" w:rsidTr="009E3B5E">
        <w:trPr>
          <w:trHeight w:val="70"/>
        </w:trPr>
        <w:tc>
          <w:tcPr>
            <w:tcW w:w="7088" w:type="dxa"/>
            <w:vAlign w:val="center"/>
          </w:tcPr>
          <w:p w:rsidR="00426FFD" w:rsidRPr="00D62944" w:rsidRDefault="00426FFD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 xml:space="preserve">Общее количество детей, охваченных услугами дополнительного образования </w:t>
            </w:r>
          </w:p>
        </w:tc>
        <w:tc>
          <w:tcPr>
            <w:tcW w:w="8647" w:type="dxa"/>
            <w:vAlign w:val="center"/>
          </w:tcPr>
          <w:p w:rsidR="00426FFD" w:rsidRPr="00D62944" w:rsidRDefault="00426FFD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1040</w:t>
            </w:r>
          </w:p>
        </w:tc>
      </w:tr>
      <w:tr w:rsidR="00426FFD" w:rsidRPr="00D62944" w:rsidTr="009E3B5E">
        <w:tc>
          <w:tcPr>
            <w:tcW w:w="7088" w:type="dxa"/>
          </w:tcPr>
          <w:p w:rsidR="00426FFD" w:rsidRPr="00D62944" w:rsidRDefault="00426FFD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647" w:type="dxa"/>
          </w:tcPr>
          <w:p w:rsidR="00426FFD" w:rsidRPr="00D62944" w:rsidRDefault="00426FFD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440</w:t>
            </w:r>
          </w:p>
        </w:tc>
      </w:tr>
      <w:tr w:rsidR="00426FFD" w:rsidRPr="00D62944" w:rsidTr="009E3B5E">
        <w:tc>
          <w:tcPr>
            <w:tcW w:w="7088" w:type="dxa"/>
          </w:tcPr>
          <w:p w:rsidR="00426FFD" w:rsidRPr="00D62944" w:rsidRDefault="00426FFD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647" w:type="dxa"/>
          </w:tcPr>
          <w:p w:rsidR="00426FFD" w:rsidRPr="00D62944" w:rsidRDefault="00426FFD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389</w:t>
            </w:r>
          </w:p>
        </w:tc>
      </w:tr>
      <w:tr w:rsidR="00426FFD" w:rsidRPr="00D62944" w:rsidTr="009E3B5E">
        <w:tc>
          <w:tcPr>
            <w:tcW w:w="7088" w:type="dxa"/>
          </w:tcPr>
          <w:p w:rsidR="00426FFD" w:rsidRPr="00D62944" w:rsidRDefault="00426FFD" w:rsidP="00FB7228">
            <w:pPr>
              <w:widowControl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Среднее  общее образование</w:t>
            </w:r>
          </w:p>
        </w:tc>
        <w:tc>
          <w:tcPr>
            <w:tcW w:w="8647" w:type="dxa"/>
          </w:tcPr>
          <w:p w:rsidR="00426FFD" w:rsidRPr="00D62944" w:rsidRDefault="00426FFD" w:rsidP="00FB7228">
            <w:pPr>
              <w:widowControl/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211</w:t>
            </w:r>
          </w:p>
        </w:tc>
      </w:tr>
    </w:tbl>
    <w:p w:rsidR="00426FFD" w:rsidRPr="00D62944" w:rsidRDefault="00426FFD" w:rsidP="00FB7228">
      <w:pPr>
        <w:widowControl/>
        <w:jc w:val="both"/>
        <w:outlineLvl w:val="1"/>
        <w:rPr>
          <w:b/>
          <w:sz w:val="24"/>
          <w:szCs w:val="24"/>
        </w:rPr>
      </w:pPr>
    </w:p>
    <w:p w:rsidR="00426FFD" w:rsidRPr="00D62944" w:rsidRDefault="00426FFD" w:rsidP="009E3B5E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5.7.2. Творческие объединения, кружки, секции (на базе образовательного учреждения):</w:t>
      </w:r>
    </w:p>
    <w:p w:rsidR="00426FFD" w:rsidRPr="00D62944" w:rsidRDefault="00426FFD" w:rsidP="00FB7228">
      <w:pPr>
        <w:widowControl/>
        <w:jc w:val="both"/>
        <w:outlineLvl w:val="1"/>
        <w:rPr>
          <w:b/>
          <w:sz w:val="24"/>
          <w:szCs w:val="24"/>
        </w:rPr>
      </w:pPr>
    </w:p>
    <w:tbl>
      <w:tblPr>
        <w:tblStyle w:val="110"/>
        <w:tblW w:w="15735" w:type="dxa"/>
        <w:tblInd w:w="108" w:type="dxa"/>
        <w:tblLook w:val="04A0"/>
      </w:tblPr>
      <w:tblGrid>
        <w:gridCol w:w="8082"/>
        <w:gridCol w:w="4705"/>
        <w:gridCol w:w="2948"/>
      </w:tblGrid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секции, объединения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Лиходедова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Литвиненко А.И.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Цоболова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ОФП. Спортивные игры.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Шукшина А.С.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ОФП. Лыжные гонки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Шукшина А.С.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Матвеев А.В.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ОФП. Подвижные игры. (ГПД)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</w:t>
            </w:r>
            <w:proofErr w:type="gram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клуб юных спасателей  «Пульс»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Семянников Н.А.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Театр на немецком языке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Корнилова Л.В.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Годына И.Г.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Ритмика с элементами хореографии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Ансамбль бального танца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«Юные друзья полиции»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Семянников Н.А.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6FFD" w:rsidRPr="00D62944" w:rsidTr="009E3B5E">
        <w:tc>
          <w:tcPr>
            <w:tcW w:w="8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Богданова Е.Н.</w:t>
            </w:r>
          </w:p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FFD" w:rsidRPr="00D62944" w:rsidTr="009E3B5E">
        <w:tc>
          <w:tcPr>
            <w:tcW w:w="8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FD" w:rsidRPr="00D62944" w:rsidRDefault="00426FFD" w:rsidP="00FB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Кравец Т.А.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FFD" w:rsidRPr="00D62944" w:rsidTr="009E3B5E">
        <w:tc>
          <w:tcPr>
            <w:tcW w:w="8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Богданова Н.М.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</w:tr>
      <w:tr w:rsidR="00426FFD" w:rsidRPr="00D62944" w:rsidTr="009E3B5E">
        <w:tc>
          <w:tcPr>
            <w:tcW w:w="8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FD" w:rsidRPr="00D62944" w:rsidRDefault="00426FFD" w:rsidP="00FB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Логвиненко О.П.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«Зеленая школа» (</w:t>
            </w:r>
            <w:proofErr w:type="gram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Титова А.Н.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Белая О.С.</w:t>
            </w:r>
          </w:p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Белая О.С.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</w:tr>
      <w:tr w:rsidR="00426FFD" w:rsidRPr="00D62944" w:rsidTr="009E3B5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FB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Нежеренко</w:t>
            </w:r>
            <w:proofErr w:type="spellEnd"/>
            <w:r w:rsidRPr="00D62944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D" w:rsidRPr="00D62944" w:rsidRDefault="00426FFD" w:rsidP="009E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44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</w:tbl>
    <w:p w:rsidR="00426FFD" w:rsidRPr="00D62944" w:rsidRDefault="00426FFD" w:rsidP="00FB7228">
      <w:pPr>
        <w:widowControl/>
        <w:jc w:val="both"/>
        <w:outlineLvl w:val="1"/>
        <w:rPr>
          <w:b/>
          <w:sz w:val="24"/>
          <w:szCs w:val="24"/>
        </w:rPr>
      </w:pPr>
    </w:p>
    <w:p w:rsidR="00426FFD" w:rsidRPr="00D62944" w:rsidRDefault="00426FFD" w:rsidP="00FB7228">
      <w:pPr>
        <w:widowControl/>
        <w:jc w:val="both"/>
        <w:outlineLvl w:val="1"/>
        <w:rPr>
          <w:b/>
          <w:sz w:val="24"/>
          <w:szCs w:val="24"/>
        </w:rPr>
      </w:pPr>
    </w:p>
    <w:p w:rsidR="00426FFD" w:rsidRPr="00D62944" w:rsidRDefault="00426FFD" w:rsidP="00FB72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44">
        <w:rPr>
          <w:rFonts w:ascii="Times New Roman" w:hAnsi="Times New Roman" w:cs="Times New Roman"/>
          <w:b/>
          <w:sz w:val="24"/>
          <w:szCs w:val="24"/>
        </w:rPr>
        <w:t xml:space="preserve">На базе МАОУ «СОШ № 6» представлены кружки, секции и  творческие объединения различных направлений: спортивно - оздоровительного, общекультурного, социального, духовно - нравственного и </w:t>
      </w:r>
      <w:proofErr w:type="spellStart"/>
      <w:r w:rsidRPr="00D62944"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D62944">
        <w:rPr>
          <w:rFonts w:ascii="Times New Roman" w:hAnsi="Times New Roman" w:cs="Times New Roman"/>
          <w:b/>
          <w:sz w:val="24"/>
          <w:szCs w:val="24"/>
        </w:rPr>
        <w:t>.</w:t>
      </w:r>
    </w:p>
    <w:p w:rsidR="00426FFD" w:rsidRPr="00D62944" w:rsidRDefault="00426FFD" w:rsidP="00FB72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FFD" w:rsidRPr="00D62944" w:rsidRDefault="00426FFD" w:rsidP="00FB72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44">
        <w:rPr>
          <w:rFonts w:ascii="Times New Roman" w:hAnsi="Times New Roman" w:cs="Times New Roman"/>
          <w:b/>
          <w:sz w:val="24"/>
          <w:szCs w:val="24"/>
        </w:rPr>
        <w:t xml:space="preserve">5.8. Результативность деятельности детских объединений </w:t>
      </w:r>
    </w:p>
    <w:p w:rsidR="00426FFD" w:rsidRPr="00D62944" w:rsidRDefault="00426FFD" w:rsidP="00FB72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FFD" w:rsidRPr="00D62944" w:rsidRDefault="00426FFD" w:rsidP="009E3B5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napToGrid/>
          <w:sz w:val="24"/>
          <w:szCs w:val="24"/>
          <w:lang w:eastAsia="en-US"/>
        </w:rPr>
      </w:pPr>
      <w:proofErr w:type="gramStart"/>
      <w:r w:rsidRPr="00D62944">
        <w:rPr>
          <w:rFonts w:eastAsia="Calibri"/>
          <w:snapToGrid/>
          <w:sz w:val="24"/>
          <w:szCs w:val="24"/>
          <w:lang w:eastAsia="en-US"/>
        </w:rPr>
        <w:t>12-й открытый городской конкурс бального танца среди школьников «Школьный вальс - 2018» - 2 место (Ансамбль бального танца);</w:t>
      </w:r>
      <w:r w:rsidRPr="00D62944">
        <w:rPr>
          <w:rFonts w:eastAsia="Calibri"/>
          <w:bCs/>
          <w:snapToGrid/>
          <w:sz w:val="24"/>
          <w:szCs w:val="24"/>
          <w:lang w:eastAsia="en-US"/>
        </w:rPr>
        <w:t xml:space="preserve"> Номинация «Соло-дуэт» (4 пар – 8 человек) 1 пара – 1 место, 1 пара – 3 место, 2 пары – участники.</w:t>
      </w:r>
      <w:proofErr w:type="gramEnd"/>
    </w:p>
    <w:p w:rsidR="00426FFD" w:rsidRPr="00D62944" w:rsidRDefault="00426FFD" w:rsidP="009E3B5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D62944">
        <w:rPr>
          <w:rFonts w:eastAsia="Calibri"/>
          <w:snapToGrid/>
          <w:sz w:val="24"/>
          <w:szCs w:val="24"/>
          <w:lang w:eastAsia="en-US"/>
        </w:rPr>
        <w:t>Городской проект «Сцена для всех» фестиваль «Фейерверк творчества» (старшая группы хореографического коллектива «Сюрприз») – участие</w:t>
      </w:r>
    </w:p>
    <w:p w:rsidR="00426FFD" w:rsidRPr="00D62944" w:rsidRDefault="00426FFD" w:rsidP="009E3B5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D62944">
        <w:rPr>
          <w:rFonts w:eastAsia="Calibri"/>
          <w:snapToGrid/>
          <w:sz w:val="24"/>
          <w:szCs w:val="24"/>
          <w:lang w:eastAsia="en-US"/>
        </w:rPr>
        <w:t>Участие ансамбля бального танца в городском празднике «Последний звонок -2018»</w:t>
      </w:r>
    </w:p>
    <w:p w:rsidR="00426FFD" w:rsidRPr="00D62944" w:rsidRDefault="00426FFD" w:rsidP="009E3B5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D62944">
        <w:rPr>
          <w:rFonts w:eastAsia="Calibri"/>
          <w:snapToGrid/>
          <w:sz w:val="24"/>
          <w:szCs w:val="24"/>
          <w:lang w:eastAsia="en-US"/>
        </w:rPr>
        <w:t>Городская военизированная игра «Зарница» (итоговое 1 место – 8 В)</w:t>
      </w:r>
    </w:p>
    <w:p w:rsidR="00426FFD" w:rsidRPr="00D62944" w:rsidRDefault="00426FFD" w:rsidP="009E3B5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D62944">
        <w:rPr>
          <w:rFonts w:eastAsia="Calibri"/>
          <w:snapToGrid/>
          <w:sz w:val="24"/>
          <w:szCs w:val="24"/>
          <w:lang w:eastAsia="en-US"/>
        </w:rPr>
        <w:t xml:space="preserve">Участие в городской </w:t>
      </w:r>
      <w:proofErr w:type="gramStart"/>
      <w:r w:rsidRPr="00D62944">
        <w:rPr>
          <w:rFonts w:eastAsia="Calibri"/>
          <w:snapToGrid/>
          <w:sz w:val="24"/>
          <w:szCs w:val="24"/>
          <w:lang w:eastAsia="en-US"/>
        </w:rPr>
        <w:t>акциях</w:t>
      </w:r>
      <w:proofErr w:type="gramEnd"/>
      <w:r w:rsidRPr="00D62944">
        <w:rPr>
          <w:rFonts w:eastAsia="Calibri"/>
          <w:snapToGrid/>
          <w:sz w:val="24"/>
          <w:szCs w:val="24"/>
          <w:lang w:eastAsia="en-US"/>
        </w:rPr>
        <w:t xml:space="preserve"> «День памяти жертв ДТП»,  «Стань заметнее» (отряд ЮИДД – 5 «А» класс)</w:t>
      </w:r>
    </w:p>
    <w:p w:rsidR="00426FFD" w:rsidRPr="00D62944" w:rsidRDefault="00426FFD" w:rsidP="009E3B5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D62944">
        <w:rPr>
          <w:rFonts w:eastAsia="Calibri"/>
          <w:snapToGrid/>
          <w:sz w:val="24"/>
          <w:szCs w:val="24"/>
          <w:lang w:eastAsia="en-US"/>
        </w:rPr>
        <w:t>Участие ВСК «Пульс» в Параде, посвященном Дню Победы в ВОВ.</w:t>
      </w:r>
    </w:p>
    <w:p w:rsidR="00426FFD" w:rsidRPr="00D62944" w:rsidRDefault="00426FFD" w:rsidP="009E3B5E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D62944">
        <w:rPr>
          <w:rFonts w:eastAsia="Calibri"/>
          <w:snapToGrid/>
          <w:sz w:val="24"/>
          <w:szCs w:val="24"/>
          <w:lang w:eastAsia="en-US"/>
        </w:rPr>
        <w:t>Первый школьный танцевальный конкурс «Большие танцы» - Диплом Лауреата 1 степени</w:t>
      </w:r>
    </w:p>
    <w:p w:rsidR="00426FFD" w:rsidRPr="00D62944" w:rsidRDefault="00426FFD" w:rsidP="00FB72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FFD" w:rsidRPr="00D62944" w:rsidRDefault="00426FFD" w:rsidP="009E3B5E">
      <w:pPr>
        <w:ind w:firstLine="567"/>
        <w:jc w:val="both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>Ежегодно обучающиеся МАОУ «СОШ № 6» в составе спортивных команд и творческих объединений показывают высокие достижения в соревнованиях и мероприятиях различного уровня (становятся победителями, лауреатами, призерами).</w:t>
      </w:r>
    </w:p>
    <w:p w:rsidR="00B84613" w:rsidRPr="00D62944" w:rsidRDefault="00B84613" w:rsidP="00FB722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13C" w:rsidRPr="00D62944" w:rsidRDefault="00231345" w:rsidP="00FB7228">
      <w:pPr>
        <w:jc w:val="center"/>
        <w:rPr>
          <w:b/>
          <w:sz w:val="24"/>
          <w:szCs w:val="24"/>
        </w:rPr>
      </w:pPr>
      <w:r w:rsidRPr="00D62944">
        <w:rPr>
          <w:b/>
          <w:sz w:val="24"/>
          <w:szCs w:val="24"/>
        </w:rPr>
        <w:t xml:space="preserve">Раздел 6. </w:t>
      </w:r>
      <w:r w:rsidR="00C9413C" w:rsidRPr="00D62944">
        <w:rPr>
          <w:b/>
          <w:sz w:val="24"/>
          <w:szCs w:val="24"/>
        </w:rPr>
        <w:t>ПОКАЗАТЕЛИ  ДЕЯТЕЛЬНОСТИ</w:t>
      </w:r>
    </w:p>
    <w:p w:rsidR="006A50C8" w:rsidRPr="00D62944" w:rsidRDefault="006A50C8" w:rsidP="00FB7228">
      <w:pPr>
        <w:jc w:val="center"/>
        <w:rPr>
          <w:b/>
          <w:sz w:val="24"/>
          <w:szCs w:val="24"/>
        </w:rPr>
      </w:pPr>
    </w:p>
    <w:tbl>
      <w:tblPr>
        <w:tblW w:w="15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2464"/>
        <w:gridCol w:w="2268"/>
      </w:tblGrid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0C8" w:rsidRPr="00D62944" w:rsidRDefault="006A50C8" w:rsidP="00FB7228">
            <w:pPr>
              <w:widowControl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lastRenderedPageBreak/>
              <w:t>№</w:t>
            </w:r>
            <w:r w:rsidR="00274E5C" w:rsidRPr="00D62944">
              <w:rPr>
                <w:b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274E5C" w:rsidRPr="00D62944" w:rsidRDefault="00274E5C" w:rsidP="00FB7228">
            <w:pPr>
              <w:widowControl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2944">
              <w:rPr>
                <w:b/>
                <w:snapToGrid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2944">
              <w:rPr>
                <w:b/>
                <w:snapToGrid/>
                <w:color w:val="000000"/>
                <w:sz w:val="24"/>
                <w:szCs w:val="24"/>
              </w:rPr>
              <w:t>/</w:t>
            </w:r>
            <w:proofErr w:type="spellStart"/>
            <w:r w:rsidRPr="00D62944">
              <w:rPr>
                <w:b/>
                <w:snapToGrid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D62944">
              <w:rPr>
                <w:b/>
                <w:snapToGrid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bookmarkStart w:id="1" w:name="Par200"/>
            <w:bookmarkEnd w:id="1"/>
            <w:r w:rsidRPr="00D62944">
              <w:rPr>
                <w:snapToGrid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38632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  <w:r w:rsidR="006A50C8" w:rsidRPr="00D62944">
              <w:rPr>
                <w:snapToGrid/>
                <w:color w:val="000000"/>
                <w:sz w:val="24"/>
                <w:szCs w:val="24"/>
              </w:rPr>
              <w:t>196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126442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  <w:r w:rsidR="006A50C8" w:rsidRPr="00D62944">
              <w:rPr>
                <w:snapToGrid/>
                <w:color w:val="000000"/>
                <w:sz w:val="24"/>
                <w:szCs w:val="24"/>
              </w:rPr>
              <w:t>18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38632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</w:t>
            </w:r>
            <w:r w:rsidR="006A50C8" w:rsidRPr="00D62944">
              <w:rPr>
                <w:snapToGrid/>
                <w:color w:val="000000"/>
                <w:sz w:val="24"/>
                <w:szCs w:val="24"/>
              </w:rPr>
              <w:t>56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38632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</w:t>
            </w:r>
            <w:r w:rsidR="00126442" w:rsidRPr="00D62944">
              <w:rPr>
                <w:snapToGrid/>
                <w:color w:val="000000"/>
                <w:sz w:val="24"/>
                <w:szCs w:val="24"/>
              </w:rPr>
              <w:t>22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</w:t>
            </w:r>
            <w:r w:rsidR="006A50C8" w:rsidRPr="00D62944">
              <w:rPr>
                <w:sz w:val="24"/>
                <w:szCs w:val="24"/>
              </w:rPr>
              <w:t>нности учащихся, успевающих на «4» и «5»</w:t>
            </w:r>
            <w:r w:rsidRPr="00D62944">
              <w:rPr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38632C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6</w:t>
            </w:r>
            <w:r w:rsidR="006A50C8" w:rsidRPr="00D62944">
              <w:rPr>
                <w:snapToGrid/>
                <w:sz w:val="24"/>
                <w:szCs w:val="24"/>
              </w:rPr>
              <w:t>76</w:t>
            </w:r>
            <w:r w:rsidR="00A7187E" w:rsidRPr="00D62944">
              <w:rPr>
                <w:snapToGrid/>
                <w:sz w:val="24"/>
                <w:szCs w:val="24"/>
              </w:rPr>
              <w:t xml:space="preserve"> </w:t>
            </w:r>
            <w:r w:rsidR="00274E5C" w:rsidRPr="00D62944">
              <w:rPr>
                <w:snapToGrid/>
                <w:sz w:val="24"/>
                <w:szCs w:val="24"/>
              </w:rPr>
              <w:t>/</w:t>
            </w:r>
            <w:r w:rsidR="006A50C8" w:rsidRPr="00D62944">
              <w:rPr>
                <w:snapToGrid/>
                <w:sz w:val="24"/>
                <w:szCs w:val="24"/>
              </w:rPr>
              <w:t xml:space="preserve"> </w:t>
            </w:r>
            <w:r w:rsidRPr="00D62944">
              <w:rPr>
                <w:snapToGrid/>
                <w:sz w:val="24"/>
                <w:szCs w:val="24"/>
              </w:rPr>
              <w:t>6</w:t>
            </w:r>
            <w:r w:rsidR="006A50C8" w:rsidRPr="00D62944">
              <w:rPr>
                <w:snapToGrid/>
                <w:sz w:val="24"/>
                <w:szCs w:val="24"/>
              </w:rPr>
              <w:t>3</w:t>
            </w:r>
            <w:r w:rsidRPr="00D62944">
              <w:rPr>
                <w:snapToGrid/>
                <w:sz w:val="24"/>
                <w:szCs w:val="24"/>
              </w:rPr>
              <w:t>,</w:t>
            </w:r>
            <w:r w:rsidR="00A7187E" w:rsidRPr="00D62944">
              <w:rPr>
                <w:snapToGrid/>
                <w:sz w:val="24"/>
                <w:szCs w:val="24"/>
              </w:rPr>
              <w:t>4</w:t>
            </w:r>
            <w:r w:rsidR="00274E5C" w:rsidRPr="00D62944">
              <w:rPr>
                <w:snapToGrid/>
                <w:sz w:val="24"/>
                <w:szCs w:val="24"/>
              </w:rPr>
              <w:t>%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F3E93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4,</w:t>
            </w:r>
            <w:r w:rsidR="00434B95" w:rsidRPr="00D62944">
              <w:rPr>
                <w:snapToGrid/>
                <w:color w:val="000000"/>
                <w:sz w:val="24"/>
                <w:szCs w:val="24"/>
              </w:rPr>
              <w:t>5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Средний балл государственной итоговой аттестации выпускников 9 к</w:t>
            </w:r>
            <w:r w:rsidR="002F3E93" w:rsidRPr="00D62944">
              <w:rPr>
                <w:sz w:val="24"/>
                <w:szCs w:val="24"/>
              </w:rPr>
              <w:t xml:space="preserve">ласса по математике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434B95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4,1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434B95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84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Средний балл единого государственного экзамена выпускников 11 класса по математике</w:t>
            </w:r>
            <w:r w:rsidR="00434B95" w:rsidRPr="00D62944">
              <w:rPr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434B95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56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F3E93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</w:t>
            </w:r>
            <w:r w:rsidR="002F3E93" w:rsidRPr="00D62944">
              <w:rPr>
                <w:sz w:val="24"/>
                <w:szCs w:val="24"/>
              </w:rPr>
              <w:t xml:space="preserve"> математике</w:t>
            </w:r>
            <w:r w:rsidRPr="00D62944">
              <w:rPr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F3E93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58729A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 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58729A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58729A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58729A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5B14FB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3 / 0,3%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5B14FB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17 / 1,4%</w:t>
            </w:r>
          </w:p>
        </w:tc>
      </w:tr>
      <w:tr w:rsidR="004C59FF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</w:t>
            </w:r>
            <w:r w:rsidR="002F3F69" w:rsidRPr="00D62944">
              <w:rPr>
                <w:snapToGrid/>
                <w:sz w:val="24"/>
                <w:szCs w:val="24"/>
              </w:rPr>
              <w:t>493</w:t>
            </w:r>
            <w:r w:rsidRPr="00D62944">
              <w:rPr>
                <w:snapToGrid/>
                <w:sz w:val="24"/>
                <w:szCs w:val="24"/>
              </w:rPr>
              <w:t>/</w:t>
            </w:r>
            <w:r w:rsidR="002F3F69" w:rsidRPr="00D62944">
              <w:rPr>
                <w:snapToGrid/>
                <w:sz w:val="24"/>
                <w:szCs w:val="24"/>
              </w:rPr>
              <w:t>125</w:t>
            </w:r>
            <w:r w:rsidRPr="00D62944">
              <w:rPr>
                <w:snapToGrid/>
                <w:sz w:val="24"/>
                <w:szCs w:val="24"/>
              </w:rPr>
              <w:t>%</w:t>
            </w:r>
          </w:p>
        </w:tc>
      </w:tr>
      <w:tr w:rsidR="004C59FF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2F3F6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368</w:t>
            </w:r>
            <w:r w:rsidR="004C59FF" w:rsidRPr="00D62944">
              <w:rPr>
                <w:snapToGrid/>
                <w:sz w:val="24"/>
                <w:szCs w:val="24"/>
              </w:rPr>
              <w:t>/</w:t>
            </w:r>
            <w:r w:rsidRPr="00D62944">
              <w:rPr>
                <w:snapToGrid/>
                <w:sz w:val="24"/>
                <w:szCs w:val="24"/>
              </w:rPr>
              <w:t>32</w:t>
            </w:r>
            <w:r w:rsidR="004C59FF" w:rsidRPr="00D62944">
              <w:rPr>
                <w:snapToGrid/>
                <w:sz w:val="24"/>
                <w:szCs w:val="24"/>
              </w:rPr>
              <w:t>%</w:t>
            </w:r>
          </w:p>
        </w:tc>
      </w:tr>
      <w:tr w:rsidR="004C59FF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2F3F6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34</w:t>
            </w:r>
          </w:p>
        </w:tc>
      </w:tr>
      <w:tr w:rsidR="004C59FF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</w:t>
            </w:r>
            <w:r w:rsidR="002F3F69" w:rsidRPr="00D62944">
              <w:rPr>
                <w:snapToGrid/>
                <w:sz w:val="24"/>
                <w:szCs w:val="24"/>
              </w:rPr>
              <w:t>22</w:t>
            </w:r>
          </w:p>
        </w:tc>
      </w:tr>
      <w:tr w:rsidR="004C59FF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4C59FF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59FF" w:rsidRPr="00D62944" w:rsidRDefault="002F3F6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12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D7152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1074 / 89,8</w:t>
            </w:r>
            <w:r w:rsidR="005B14FB" w:rsidRPr="00D62944">
              <w:rPr>
                <w:snapToGrid/>
                <w:color w:val="000000"/>
                <w:sz w:val="24"/>
                <w:szCs w:val="24"/>
              </w:rPr>
              <w:t>%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D7152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122 / 10,2%</w:t>
            </w:r>
          </w:p>
        </w:tc>
      </w:tr>
    </w:tbl>
    <w:p w:rsidR="009E3B5E" w:rsidRDefault="009E3B5E">
      <w:r>
        <w:br w:type="page"/>
      </w:r>
    </w:p>
    <w:tbl>
      <w:tblPr>
        <w:tblW w:w="15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2464"/>
        <w:gridCol w:w="2268"/>
      </w:tblGrid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801553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74E5C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274E5C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E5C" w:rsidRPr="00D62944" w:rsidRDefault="00801553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0</w:t>
            </w:r>
          </w:p>
        </w:tc>
      </w:tr>
      <w:tr w:rsidR="0025749D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49D" w:rsidRPr="00D62944" w:rsidRDefault="0025749D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49D" w:rsidRPr="00D62944" w:rsidRDefault="0025749D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749D" w:rsidRPr="00D62944" w:rsidRDefault="00123E3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81</w:t>
            </w:r>
          </w:p>
        </w:tc>
      </w:tr>
      <w:tr w:rsidR="0025749D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49D" w:rsidRPr="00D62944" w:rsidRDefault="0025749D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49D" w:rsidRPr="00D62944" w:rsidRDefault="0025749D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749D" w:rsidRPr="00D62944" w:rsidRDefault="00C65231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</w:t>
            </w:r>
            <w:r w:rsidR="00123E3F" w:rsidRPr="00D62944">
              <w:rPr>
                <w:sz w:val="24"/>
                <w:szCs w:val="24"/>
              </w:rPr>
              <w:t>7</w:t>
            </w:r>
            <w:r w:rsidRPr="00D62944">
              <w:rPr>
                <w:sz w:val="24"/>
                <w:szCs w:val="24"/>
              </w:rPr>
              <w:t xml:space="preserve"> / 9</w:t>
            </w:r>
            <w:r w:rsidR="00123E3F" w:rsidRPr="00D62944">
              <w:rPr>
                <w:sz w:val="24"/>
                <w:szCs w:val="24"/>
              </w:rPr>
              <w:t>5</w:t>
            </w:r>
            <w:r w:rsidRPr="00D62944">
              <w:rPr>
                <w:sz w:val="24"/>
                <w:szCs w:val="24"/>
              </w:rPr>
              <w:t>%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</w:p>
          <w:p w:rsidR="00C65231" w:rsidRPr="00D62944" w:rsidRDefault="00123E3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71</w:t>
            </w:r>
            <w:r w:rsidR="00C65231" w:rsidRPr="00D62944">
              <w:rPr>
                <w:sz w:val="24"/>
                <w:szCs w:val="24"/>
              </w:rPr>
              <w:t xml:space="preserve"> / </w:t>
            </w:r>
            <w:r w:rsidRPr="00D62944">
              <w:rPr>
                <w:sz w:val="24"/>
                <w:szCs w:val="24"/>
              </w:rPr>
              <w:t>88</w:t>
            </w:r>
            <w:r w:rsidR="00C65231" w:rsidRPr="00D62944">
              <w:rPr>
                <w:sz w:val="24"/>
                <w:szCs w:val="24"/>
              </w:rPr>
              <w:t>%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123E3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</w:t>
            </w:r>
            <w:r w:rsidR="00C65231" w:rsidRPr="00D62944">
              <w:rPr>
                <w:sz w:val="24"/>
                <w:szCs w:val="24"/>
              </w:rPr>
              <w:t xml:space="preserve"> / </w:t>
            </w:r>
            <w:r w:rsidRPr="00D62944">
              <w:rPr>
                <w:sz w:val="24"/>
                <w:szCs w:val="24"/>
              </w:rPr>
              <w:t>4,9</w:t>
            </w:r>
            <w:r w:rsidR="00C65231" w:rsidRPr="00D62944">
              <w:rPr>
                <w:sz w:val="24"/>
                <w:szCs w:val="24"/>
              </w:rPr>
              <w:t>%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</w:p>
          <w:p w:rsidR="00C65231" w:rsidRPr="00D62944" w:rsidRDefault="00123E3F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4 / 4,9%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</w:t>
            </w:r>
            <w:r w:rsidR="00123E3F" w:rsidRPr="00D62944">
              <w:rPr>
                <w:sz w:val="24"/>
                <w:szCs w:val="24"/>
              </w:rPr>
              <w:t>5</w:t>
            </w:r>
            <w:r w:rsidRPr="00D62944">
              <w:rPr>
                <w:sz w:val="24"/>
                <w:szCs w:val="24"/>
              </w:rPr>
              <w:t xml:space="preserve"> / </w:t>
            </w:r>
            <w:r w:rsidR="00123E3F" w:rsidRPr="00D62944">
              <w:rPr>
                <w:sz w:val="24"/>
                <w:szCs w:val="24"/>
              </w:rPr>
              <w:t>80,2</w:t>
            </w:r>
            <w:r w:rsidRPr="00D62944">
              <w:rPr>
                <w:sz w:val="24"/>
                <w:szCs w:val="24"/>
              </w:rPr>
              <w:t xml:space="preserve"> %</w:t>
            </w:r>
          </w:p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5</w:t>
            </w:r>
            <w:r w:rsidR="00123E3F" w:rsidRPr="00D62944">
              <w:rPr>
                <w:sz w:val="24"/>
                <w:szCs w:val="24"/>
              </w:rPr>
              <w:t>2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1</w:t>
            </w:r>
            <w:r w:rsidR="00123E3F" w:rsidRPr="00D62944">
              <w:rPr>
                <w:sz w:val="24"/>
                <w:szCs w:val="24"/>
              </w:rPr>
              <w:t>3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6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5231" w:rsidRPr="00D62944" w:rsidRDefault="00C65231" w:rsidP="00FB7228">
            <w:pPr>
              <w:jc w:val="center"/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22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5 / 6,57%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23 / 30%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proofErr w:type="gramStart"/>
            <w:r w:rsidRPr="00D62944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D62944">
              <w:rPr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EF285F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lastRenderedPageBreak/>
              <w:t>75</w:t>
            </w:r>
            <w:r w:rsidR="00C65231" w:rsidRPr="00D62944">
              <w:rPr>
                <w:snapToGrid/>
                <w:sz w:val="24"/>
                <w:szCs w:val="24"/>
              </w:rPr>
              <w:t xml:space="preserve"> / </w:t>
            </w:r>
            <w:r w:rsidRPr="00D62944">
              <w:rPr>
                <w:snapToGrid/>
                <w:sz w:val="24"/>
                <w:szCs w:val="24"/>
              </w:rPr>
              <w:t>97</w:t>
            </w:r>
            <w:r w:rsidR="00C65231" w:rsidRPr="00D62944">
              <w:rPr>
                <w:snapToGrid/>
                <w:sz w:val="24"/>
                <w:szCs w:val="24"/>
              </w:rPr>
              <w:t>%</w:t>
            </w:r>
          </w:p>
        </w:tc>
      </w:tr>
      <w:tr w:rsidR="00C65231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rPr>
                <w:sz w:val="24"/>
                <w:szCs w:val="24"/>
              </w:rPr>
            </w:pPr>
            <w:r w:rsidRPr="00D6294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231" w:rsidRPr="00D62944" w:rsidRDefault="00C65231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7</w:t>
            </w:r>
            <w:r w:rsidR="00EF285F" w:rsidRPr="00D62944">
              <w:rPr>
                <w:snapToGrid/>
                <w:sz w:val="24"/>
                <w:szCs w:val="24"/>
              </w:rPr>
              <w:t>5</w:t>
            </w:r>
            <w:r w:rsidRPr="00D62944">
              <w:rPr>
                <w:snapToGrid/>
                <w:sz w:val="24"/>
                <w:szCs w:val="24"/>
              </w:rPr>
              <w:t xml:space="preserve"> / </w:t>
            </w:r>
            <w:r w:rsidR="00EF285F" w:rsidRPr="00D62944">
              <w:rPr>
                <w:snapToGrid/>
                <w:sz w:val="24"/>
                <w:szCs w:val="24"/>
              </w:rPr>
              <w:t>97</w:t>
            </w:r>
            <w:r w:rsidRPr="00D62944">
              <w:rPr>
                <w:snapToGrid/>
                <w:sz w:val="24"/>
                <w:szCs w:val="24"/>
              </w:rPr>
              <w:t>%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0,13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19981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Да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да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да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62944">
              <w:rPr>
                <w:snapToGrid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да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да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да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да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человек/%</w:t>
            </w:r>
          </w:p>
        </w:tc>
      </w:tr>
      <w:tr w:rsidR="00B052A9" w:rsidRPr="00D62944" w:rsidTr="006A50C8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both"/>
              <w:rPr>
                <w:snapToGrid/>
                <w:color w:val="000000"/>
                <w:sz w:val="24"/>
                <w:szCs w:val="24"/>
              </w:rPr>
            </w:pPr>
            <w:r w:rsidRPr="00D62944">
              <w:rPr>
                <w:snapToGrid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2A9" w:rsidRPr="00D62944" w:rsidRDefault="00B052A9" w:rsidP="00FB722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D62944">
              <w:rPr>
                <w:snapToGrid/>
                <w:sz w:val="24"/>
                <w:szCs w:val="24"/>
              </w:rPr>
              <w:t>3573 кв. м</w:t>
            </w:r>
          </w:p>
        </w:tc>
      </w:tr>
    </w:tbl>
    <w:p w:rsidR="00DC7BD6" w:rsidRPr="00D62944" w:rsidRDefault="00DC7BD6" w:rsidP="00FB7228">
      <w:pPr>
        <w:tabs>
          <w:tab w:val="left" w:pos="6225"/>
        </w:tabs>
        <w:rPr>
          <w:sz w:val="24"/>
          <w:szCs w:val="24"/>
        </w:rPr>
      </w:pPr>
      <w:bookmarkStart w:id="2" w:name="Par326"/>
      <w:bookmarkEnd w:id="2"/>
    </w:p>
    <w:p w:rsidR="00B052A9" w:rsidRPr="00D62944" w:rsidRDefault="00B052A9" w:rsidP="00FB7228">
      <w:pPr>
        <w:widowControl/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Дата заполнения</w:t>
      </w:r>
    </w:p>
    <w:p w:rsidR="00123E3F" w:rsidRPr="00D62944" w:rsidRDefault="00123E3F" w:rsidP="00FB7228">
      <w:pPr>
        <w:widowControl/>
        <w:ind w:firstLine="567"/>
        <w:jc w:val="both"/>
        <w:rPr>
          <w:sz w:val="24"/>
          <w:szCs w:val="24"/>
        </w:rPr>
      </w:pPr>
    </w:p>
    <w:p w:rsidR="00B052A9" w:rsidRPr="00D62944" w:rsidRDefault="00B052A9" w:rsidP="00FB7228">
      <w:pPr>
        <w:widowControl/>
        <w:ind w:firstLine="567"/>
        <w:jc w:val="both"/>
        <w:rPr>
          <w:sz w:val="24"/>
          <w:szCs w:val="24"/>
        </w:rPr>
      </w:pPr>
      <w:r w:rsidRPr="00D62944">
        <w:rPr>
          <w:sz w:val="24"/>
          <w:szCs w:val="24"/>
        </w:rPr>
        <w:t>«___» ___________________ 20__ г.</w:t>
      </w:r>
    </w:p>
    <w:p w:rsidR="00B052A9" w:rsidRPr="00D62944" w:rsidRDefault="00B052A9" w:rsidP="00FB7228">
      <w:pPr>
        <w:rPr>
          <w:sz w:val="24"/>
          <w:szCs w:val="24"/>
        </w:rPr>
      </w:pPr>
    </w:p>
    <w:p w:rsidR="00B052A9" w:rsidRPr="00D62944" w:rsidRDefault="00B052A9" w:rsidP="00FB7228">
      <w:pPr>
        <w:ind w:firstLine="720"/>
        <w:rPr>
          <w:sz w:val="24"/>
          <w:szCs w:val="24"/>
        </w:rPr>
      </w:pPr>
      <w:r w:rsidRPr="00D62944">
        <w:rPr>
          <w:sz w:val="24"/>
          <w:szCs w:val="24"/>
        </w:rPr>
        <w:t>Директор _____________________________________________</w:t>
      </w:r>
      <w:r w:rsidRPr="00D62944">
        <w:rPr>
          <w:sz w:val="24"/>
          <w:szCs w:val="24"/>
        </w:rPr>
        <w:tab/>
      </w:r>
      <w:r w:rsidRPr="00D62944">
        <w:rPr>
          <w:sz w:val="24"/>
          <w:szCs w:val="24"/>
        </w:rPr>
        <w:tab/>
      </w:r>
      <w:r w:rsidRPr="00D62944">
        <w:rPr>
          <w:sz w:val="24"/>
          <w:szCs w:val="24"/>
        </w:rPr>
        <w:tab/>
        <w:t>_________________</w:t>
      </w:r>
      <w:r w:rsidRPr="00D62944">
        <w:rPr>
          <w:sz w:val="24"/>
          <w:szCs w:val="24"/>
        </w:rPr>
        <w:tab/>
      </w:r>
    </w:p>
    <w:p w:rsidR="00DC7BD6" w:rsidRPr="00D62944" w:rsidRDefault="00B052A9" w:rsidP="00FB7228">
      <w:pPr>
        <w:tabs>
          <w:tab w:val="left" w:pos="6225"/>
        </w:tabs>
        <w:rPr>
          <w:sz w:val="24"/>
          <w:szCs w:val="24"/>
        </w:rPr>
      </w:pPr>
      <w:r w:rsidRPr="00D62944">
        <w:rPr>
          <w:sz w:val="24"/>
          <w:szCs w:val="24"/>
        </w:rPr>
        <w:t xml:space="preserve">                                    (Ф.И.О. руководителя)</w:t>
      </w:r>
    </w:p>
    <w:sectPr w:rsidR="00DC7BD6" w:rsidRPr="00D62944" w:rsidSect="002459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0F7"/>
    <w:multiLevelType w:val="hybridMultilevel"/>
    <w:tmpl w:val="032C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90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CB30C0"/>
    <w:multiLevelType w:val="hybridMultilevel"/>
    <w:tmpl w:val="D6287CD4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1EFB"/>
    <w:multiLevelType w:val="hybridMultilevel"/>
    <w:tmpl w:val="75EAF362"/>
    <w:lvl w:ilvl="0" w:tplc="AE2436CE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7602259"/>
    <w:multiLevelType w:val="hybridMultilevel"/>
    <w:tmpl w:val="AF282FF2"/>
    <w:lvl w:ilvl="0" w:tplc="23BE7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C04A3C"/>
    <w:multiLevelType w:val="hybridMultilevel"/>
    <w:tmpl w:val="47700278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32F4"/>
    <w:multiLevelType w:val="hybridMultilevel"/>
    <w:tmpl w:val="15107706"/>
    <w:lvl w:ilvl="0" w:tplc="7EF04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64A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6F5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47E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24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280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A6A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2CC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6B0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522E6"/>
    <w:multiLevelType w:val="hybridMultilevel"/>
    <w:tmpl w:val="FE720C34"/>
    <w:lvl w:ilvl="0" w:tplc="23BE7D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1AD6C6B"/>
    <w:multiLevelType w:val="hybridMultilevel"/>
    <w:tmpl w:val="20E66D1A"/>
    <w:lvl w:ilvl="0" w:tplc="23BE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12949"/>
    <w:multiLevelType w:val="hybridMultilevel"/>
    <w:tmpl w:val="70D071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5733"/>
    <w:rsid w:val="000071B9"/>
    <w:rsid w:val="00007A7C"/>
    <w:rsid w:val="000108EA"/>
    <w:rsid w:val="000146E7"/>
    <w:rsid w:val="00026ED0"/>
    <w:rsid w:val="000322B8"/>
    <w:rsid w:val="00032BF1"/>
    <w:rsid w:val="00037062"/>
    <w:rsid w:val="00044093"/>
    <w:rsid w:val="000454F6"/>
    <w:rsid w:val="00046405"/>
    <w:rsid w:val="00051529"/>
    <w:rsid w:val="00051E67"/>
    <w:rsid w:val="000528EC"/>
    <w:rsid w:val="00054E2E"/>
    <w:rsid w:val="000573E5"/>
    <w:rsid w:val="0005790D"/>
    <w:rsid w:val="00060385"/>
    <w:rsid w:val="00064583"/>
    <w:rsid w:val="000729FD"/>
    <w:rsid w:val="00075965"/>
    <w:rsid w:val="00082031"/>
    <w:rsid w:val="00083F08"/>
    <w:rsid w:val="00085DB2"/>
    <w:rsid w:val="00086B36"/>
    <w:rsid w:val="000A1DC3"/>
    <w:rsid w:val="000A24CA"/>
    <w:rsid w:val="000A57CD"/>
    <w:rsid w:val="000A7E74"/>
    <w:rsid w:val="000B19A6"/>
    <w:rsid w:val="000B245D"/>
    <w:rsid w:val="000B28C7"/>
    <w:rsid w:val="000B3EE1"/>
    <w:rsid w:val="000B624B"/>
    <w:rsid w:val="000B70A2"/>
    <w:rsid w:val="000B788E"/>
    <w:rsid w:val="000B7C3A"/>
    <w:rsid w:val="000C3B1C"/>
    <w:rsid w:val="000C4276"/>
    <w:rsid w:val="000C5870"/>
    <w:rsid w:val="000C64F1"/>
    <w:rsid w:val="000D1E15"/>
    <w:rsid w:val="000D4336"/>
    <w:rsid w:val="000D44AB"/>
    <w:rsid w:val="000D4C1B"/>
    <w:rsid w:val="000D5DA2"/>
    <w:rsid w:val="000D6BA2"/>
    <w:rsid w:val="000D7555"/>
    <w:rsid w:val="000E2F45"/>
    <w:rsid w:val="000E5E0D"/>
    <w:rsid w:val="000E63D4"/>
    <w:rsid w:val="000E7170"/>
    <w:rsid w:val="000F4B08"/>
    <w:rsid w:val="000F5638"/>
    <w:rsid w:val="00100291"/>
    <w:rsid w:val="0010131F"/>
    <w:rsid w:val="001025FE"/>
    <w:rsid w:val="00104570"/>
    <w:rsid w:val="00105975"/>
    <w:rsid w:val="00105C22"/>
    <w:rsid w:val="00105DC8"/>
    <w:rsid w:val="00105FDC"/>
    <w:rsid w:val="001128E1"/>
    <w:rsid w:val="00113F35"/>
    <w:rsid w:val="00113FAD"/>
    <w:rsid w:val="00114351"/>
    <w:rsid w:val="001205D2"/>
    <w:rsid w:val="00123E3F"/>
    <w:rsid w:val="00124272"/>
    <w:rsid w:val="00126442"/>
    <w:rsid w:val="0013400C"/>
    <w:rsid w:val="00142A04"/>
    <w:rsid w:val="001460FC"/>
    <w:rsid w:val="00151BE3"/>
    <w:rsid w:val="00153C6A"/>
    <w:rsid w:val="00154A85"/>
    <w:rsid w:val="00157B83"/>
    <w:rsid w:val="00164A75"/>
    <w:rsid w:val="0017653A"/>
    <w:rsid w:val="00177AB0"/>
    <w:rsid w:val="00182947"/>
    <w:rsid w:val="0018652C"/>
    <w:rsid w:val="00187163"/>
    <w:rsid w:val="001A356D"/>
    <w:rsid w:val="001A475E"/>
    <w:rsid w:val="001B0CD0"/>
    <w:rsid w:val="001D18C1"/>
    <w:rsid w:val="001D1D40"/>
    <w:rsid w:val="001D531D"/>
    <w:rsid w:val="001D5908"/>
    <w:rsid w:val="001D75A6"/>
    <w:rsid w:val="001E126A"/>
    <w:rsid w:val="001E4962"/>
    <w:rsid w:val="001E59A6"/>
    <w:rsid w:val="001F22F7"/>
    <w:rsid w:val="001F4236"/>
    <w:rsid w:val="001F65A2"/>
    <w:rsid w:val="00205991"/>
    <w:rsid w:val="00211B68"/>
    <w:rsid w:val="00220E71"/>
    <w:rsid w:val="00222053"/>
    <w:rsid w:val="00222E2A"/>
    <w:rsid w:val="00231345"/>
    <w:rsid w:val="002316BE"/>
    <w:rsid w:val="00232010"/>
    <w:rsid w:val="00232473"/>
    <w:rsid w:val="002413B1"/>
    <w:rsid w:val="002447ED"/>
    <w:rsid w:val="002459B8"/>
    <w:rsid w:val="00252EC6"/>
    <w:rsid w:val="0025749D"/>
    <w:rsid w:val="00257C8C"/>
    <w:rsid w:val="002607E7"/>
    <w:rsid w:val="00271675"/>
    <w:rsid w:val="00271A0F"/>
    <w:rsid w:val="0027278F"/>
    <w:rsid w:val="00274E5C"/>
    <w:rsid w:val="00276D6D"/>
    <w:rsid w:val="00280EB7"/>
    <w:rsid w:val="00284DEB"/>
    <w:rsid w:val="0028640B"/>
    <w:rsid w:val="002868F7"/>
    <w:rsid w:val="00286FFB"/>
    <w:rsid w:val="0029222B"/>
    <w:rsid w:val="0029277B"/>
    <w:rsid w:val="00293051"/>
    <w:rsid w:val="0029403C"/>
    <w:rsid w:val="002956B7"/>
    <w:rsid w:val="002A0BBD"/>
    <w:rsid w:val="002A235D"/>
    <w:rsid w:val="002A3562"/>
    <w:rsid w:val="002B26DA"/>
    <w:rsid w:val="002B32FD"/>
    <w:rsid w:val="002B7033"/>
    <w:rsid w:val="002B711D"/>
    <w:rsid w:val="002C0B33"/>
    <w:rsid w:val="002C7B39"/>
    <w:rsid w:val="002D0D29"/>
    <w:rsid w:val="002D1143"/>
    <w:rsid w:val="002D1D6A"/>
    <w:rsid w:val="002D2C64"/>
    <w:rsid w:val="002D398B"/>
    <w:rsid w:val="002E1850"/>
    <w:rsid w:val="002E3F91"/>
    <w:rsid w:val="002F2D96"/>
    <w:rsid w:val="002F3E93"/>
    <w:rsid w:val="002F3F69"/>
    <w:rsid w:val="00307664"/>
    <w:rsid w:val="00312DA8"/>
    <w:rsid w:val="00322ED0"/>
    <w:rsid w:val="00323C73"/>
    <w:rsid w:val="003337FA"/>
    <w:rsid w:val="00335CDF"/>
    <w:rsid w:val="00345B10"/>
    <w:rsid w:val="00352BF5"/>
    <w:rsid w:val="00353A82"/>
    <w:rsid w:val="00362621"/>
    <w:rsid w:val="003627A6"/>
    <w:rsid w:val="00364F33"/>
    <w:rsid w:val="00371A5E"/>
    <w:rsid w:val="003723D1"/>
    <w:rsid w:val="00376BBD"/>
    <w:rsid w:val="0038292F"/>
    <w:rsid w:val="0038417A"/>
    <w:rsid w:val="0038543C"/>
    <w:rsid w:val="0038632C"/>
    <w:rsid w:val="00391F0E"/>
    <w:rsid w:val="00393239"/>
    <w:rsid w:val="003A259C"/>
    <w:rsid w:val="003A506A"/>
    <w:rsid w:val="003A78CC"/>
    <w:rsid w:val="003B77FC"/>
    <w:rsid w:val="003C28A6"/>
    <w:rsid w:val="003C7432"/>
    <w:rsid w:val="003D0CDF"/>
    <w:rsid w:val="003D29CF"/>
    <w:rsid w:val="003D3D24"/>
    <w:rsid w:val="003D451A"/>
    <w:rsid w:val="003D5CDB"/>
    <w:rsid w:val="003D7C8D"/>
    <w:rsid w:val="003E0D8F"/>
    <w:rsid w:val="003E1BC3"/>
    <w:rsid w:val="003E61BE"/>
    <w:rsid w:val="003F19D6"/>
    <w:rsid w:val="003F6B09"/>
    <w:rsid w:val="003F7F9A"/>
    <w:rsid w:val="0040237D"/>
    <w:rsid w:val="004052FE"/>
    <w:rsid w:val="0041026F"/>
    <w:rsid w:val="0041326D"/>
    <w:rsid w:val="00416623"/>
    <w:rsid w:val="00420906"/>
    <w:rsid w:val="00423331"/>
    <w:rsid w:val="0042535B"/>
    <w:rsid w:val="00426FFD"/>
    <w:rsid w:val="00434301"/>
    <w:rsid w:val="00434404"/>
    <w:rsid w:val="00434B95"/>
    <w:rsid w:val="00435733"/>
    <w:rsid w:val="004378B1"/>
    <w:rsid w:val="004434B9"/>
    <w:rsid w:val="00443D8F"/>
    <w:rsid w:val="004453D9"/>
    <w:rsid w:val="00447744"/>
    <w:rsid w:val="00473E77"/>
    <w:rsid w:val="004826D8"/>
    <w:rsid w:val="00483AA6"/>
    <w:rsid w:val="00485E2D"/>
    <w:rsid w:val="00486962"/>
    <w:rsid w:val="004873D4"/>
    <w:rsid w:val="00487452"/>
    <w:rsid w:val="00487462"/>
    <w:rsid w:val="00487782"/>
    <w:rsid w:val="004920EF"/>
    <w:rsid w:val="00494CE5"/>
    <w:rsid w:val="00494E20"/>
    <w:rsid w:val="004A31BC"/>
    <w:rsid w:val="004A3A4A"/>
    <w:rsid w:val="004C1A0E"/>
    <w:rsid w:val="004C2413"/>
    <w:rsid w:val="004C2BE9"/>
    <w:rsid w:val="004C4ABE"/>
    <w:rsid w:val="004C59FF"/>
    <w:rsid w:val="004C6D41"/>
    <w:rsid w:val="004D1D15"/>
    <w:rsid w:val="004D24CF"/>
    <w:rsid w:val="004E0452"/>
    <w:rsid w:val="004E3C83"/>
    <w:rsid w:val="004E445D"/>
    <w:rsid w:val="004E5384"/>
    <w:rsid w:val="004E594A"/>
    <w:rsid w:val="004F1859"/>
    <w:rsid w:val="004F3778"/>
    <w:rsid w:val="004F3DE9"/>
    <w:rsid w:val="004F3E4B"/>
    <w:rsid w:val="004F5BA5"/>
    <w:rsid w:val="00501E2B"/>
    <w:rsid w:val="00504FF1"/>
    <w:rsid w:val="00510772"/>
    <w:rsid w:val="005109E1"/>
    <w:rsid w:val="00511361"/>
    <w:rsid w:val="00512E91"/>
    <w:rsid w:val="00513C33"/>
    <w:rsid w:val="0051422A"/>
    <w:rsid w:val="00516E59"/>
    <w:rsid w:val="005237BD"/>
    <w:rsid w:val="00535DEC"/>
    <w:rsid w:val="00542AF2"/>
    <w:rsid w:val="00550D21"/>
    <w:rsid w:val="0055139B"/>
    <w:rsid w:val="00556321"/>
    <w:rsid w:val="00562A5C"/>
    <w:rsid w:val="005733EE"/>
    <w:rsid w:val="00573654"/>
    <w:rsid w:val="0058600F"/>
    <w:rsid w:val="0058729A"/>
    <w:rsid w:val="00590547"/>
    <w:rsid w:val="0059097A"/>
    <w:rsid w:val="005915E0"/>
    <w:rsid w:val="0059255F"/>
    <w:rsid w:val="00594A13"/>
    <w:rsid w:val="005A163C"/>
    <w:rsid w:val="005A24A5"/>
    <w:rsid w:val="005B14FB"/>
    <w:rsid w:val="005B2303"/>
    <w:rsid w:val="005B3A28"/>
    <w:rsid w:val="005B455D"/>
    <w:rsid w:val="005B46AD"/>
    <w:rsid w:val="005C23C0"/>
    <w:rsid w:val="005C39AF"/>
    <w:rsid w:val="005C5E05"/>
    <w:rsid w:val="005D2215"/>
    <w:rsid w:val="005D2230"/>
    <w:rsid w:val="005D74E2"/>
    <w:rsid w:val="005D7B70"/>
    <w:rsid w:val="005E0AEF"/>
    <w:rsid w:val="005E7199"/>
    <w:rsid w:val="005F2429"/>
    <w:rsid w:val="005F4F04"/>
    <w:rsid w:val="005F548F"/>
    <w:rsid w:val="005F571B"/>
    <w:rsid w:val="005F5E05"/>
    <w:rsid w:val="00604659"/>
    <w:rsid w:val="00604AFE"/>
    <w:rsid w:val="00605A55"/>
    <w:rsid w:val="0061189B"/>
    <w:rsid w:val="00614504"/>
    <w:rsid w:val="006154E6"/>
    <w:rsid w:val="0061573F"/>
    <w:rsid w:val="00617DA0"/>
    <w:rsid w:val="006203B7"/>
    <w:rsid w:val="00626E1F"/>
    <w:rsid w:val="00631532"/>
    <w:rsid w:val="0063741B"/>
    <w:rsid w:val="00641A54"/>
    <w:rsid w:val="00644959"/>
    <w:rsid w:val="00645896"/>
    <w:rsid w:val="0065182D"/>
    <w:rsid w:val="00654193"/>
    <w:rsid w:val="006553BA"/>
    <w:rsid w:val="0066113C"/>
    <w:rsid w:val="006706A3"/>
    <w:rsid w:val="00670C19"/>
    <w:rsid w:val="00673183"/>
    <w:rsid w:val="00676017"/>
    <w:rsid w:val="006776A2"/>
    <w:rsid w:val="00680978"/>
    <w:rsid w:val="00681FE3"/>
    <w:rsid w:val="006830EA"/>
    <w:rsid w:val="006852E4"/>
    <w:rsid w:val="0068588A"/>
    <w:rsid w:val="00686033"/>
    <w:rsid w:val="00690762"/>
    <w:rsid w:val="00691723"/>
    <w:rsid w:val="00693F30"/>
    <w:rsid w:val="00695AC9"/>
    <w:rsid w:val="00696243"/>
    <w:rsid w:val="006978DA"/>
    <w:rsid w:val="006A39EB"/>
    <w:rsid w:val="006A50C8"/>
    <w:rsid w:val="006A52E3"/>
    <w:rsid w:val="006B04EE"/>
    <w:rsid w:val="006B3AE2"/>
    <w:rsid w:val="006B70F3"/>
    <w:rsid w:val="006B7717"/>
    <w:rsid w:val="006C3FDB"/>
    <w:rsid w:val="006C3FFC"/>
    <w:rsid w:val="006D29E0"/>
    <w:rsid w:val="006D32D6"/>
    <w:rsid w:val="006D4DD8"/>
    <w:rsid w:val="006E176B"/>
    <w:rsid w:val="006E3888"/>
    <w:rsid w:val="006E3DAB"/>
    <w:rsid w:val="006E41D2"/>
    <w:rsid w:val="006F3ADC"/>
    <w:rsid w:val="006F5573"/>
    <w:rsid w:val="006F6613"/>
    <w:rsid w:val="00703C03"/>
    <w:rsid w:val="00721D12"/>
    <w:rsid w:val="007242A5"/>
    <w:rsid w:val="00727221"/>
    <w:rsid w:val="0072722B"/>
    <w:rsid w:val="00727D4B"/>
    <w:rsid w:val="00733566"/>
    <w:rsid w:val="007415E4"/>
    <w:rsid w:val="00746374"/>
    <w:rsid w:val="00747FEF"/>
    <w:rsid w:val="00753B17"/>
    <w:rsid w:val="00753FBD"/>
    <w:rsid w:val="007808D1"/>
    <w:rsid w:val="007832B7"/>
    <w:rsid w:val="00786E04"/>
    <w:rsid w:val="00787367"/>
    <w:rsid w:val="00790111"/>
    <w:rsid w:val="007A0CBF"/>
    <w:rsid w:val="007A368B"/>
    <w:rsid w:val="007A596E"/>
    <w:rsid w:val="007A6F26"/>
    <w:rsid w:val="007B0B9E"/>
    <w:rsid w:val="007C2A80"/>
    <w:rsid w:val="007C2F80"/>
    <w:rsid w:val="007C33C0"/>
    <w:rsid w:val="007D3079"/>
    <w:rsid w:val="007E2601"/>
    <w:rsid w:val="007E77BA"/>
    <w:rsid w:val="007F09FC"/>
    <w:rsid w:val="007F324F"/>
    <w:rsid w:val="007F5B81"/>
    <w:rsid w:val="007F6D8C"/>
    <w:rsid w:val="00801553"/>
    <w:rsid w:val="00805371"/>
    <w:rsid w:val="00806BBA"/>
    <w:rsid w:val="00812F76"/>
    <w:rsid w:val="00813F91"/>
    <w:rsid w:val="00814812"/>
    <w:rsid w:val="00814B49"/>
    <w:rsid w:val="00824E4C"/>
    <w:rsid w:val="0083374D"/>
    <w:rsid w:val="00836337"/>
    <w:rsid w:val="008435FA"/>
    <w:rsid w:val="00854D4A"/>
    <w:rsid w:val="00855E1D"/>
    <w:rsid w:val="008562D8"/>
    <w:rsid w:val="00856320"/>
    <w:rsid w:val="008607C6"/>
    <w:rsid w:val="00863A64"/>
    <w:rsid w:val="0086486D"/>
    <w:rsid w:val="00865CCF"/>
    <w:rsid w:val="0087104E"/>
    <w:rsid w:val="00884ECB"/>
    <w:rsid w:val="008905E0"/>
    <w:rsid w:val="00892869"/>
    <w:rsid w:val="00895DD7"/>
    <w:rsid w:val="008A2D04"/>
    <w:rsid w:val="008B20E7"/>
    <w:rsid w:val="008B30BB"/>
    <w:rsid w:val="008B35BA"/>
    <w:rsid w:val="008B4EA7"/>
    <w:rsid w:val="008C0930"/>
    <w:rsid w:val="008C68E4"/>
    <w:rsid w:val="008C6E3E"/>
    <w:rsid w:val="008D225B"/>
    <w:rsid w:val="008D6DDA"/>
    <w:rsid w:val="008E0DED"/>
    <w:rsid w:val="008E34CF"/>
    <w:rsid w:val="008E410C"/>
    <w:rsid w:val="008E4E96"/>
    <w:rsid w:val="008E6E6F"/>
    <w:rsid w:val="008F06B5"/>
    <w:rsid w:val="008F190D"/>
    <w:rsid w:val="008F289D"/>
    <w:rsid w:val="008F2A96"/>
    <w:rsid w:val="008F60F4"/>
    <w:rsid w:val="00903F6B"/>
    <w:rsid w:val="009073F0"/>
    <w:rsid w:val="0091124C"/>
    <w:rsid w:val="00915AAD"/>
    <w:rsid w:val="009162DF"/>
    <w:rsid w:val="009266B8"/>
    <w:rsid w:val="00926C92"/>
    <w:rsid w:val="00927F76"/>
    <w:rsid w:val="00941497"/>
    <w:rsid w:val="00941568"/>
    <w:rsid w:val="00944353"/>
    <w:rsid w:val="00947FD0"/>
    <w:rsid w:val="009606F7"/>
    <w:rsid w:val="00961AF1"/>
    <w:rsid w:val="00962EFC"/>
    <w:rsid w:val="009640B8"/>
    <w:rsid w:val="00966AB1"/>
    <w:rsid w:val="009753A8"/>
    <w:rsid w:val="00976A7C"/>
    <w:rsid w:val="00981505"/>
    <w:rsid w:val="00981D42"/>
    <w:rsid w:val="00983392"/>
    <w:rsid w:val="00984AFC"/>
    <w:rsid w:val="00986CB4"/>
    <w:rsid w:val="00992238"/>
    <w:rsid w:val="009930F7"/>
    <w:rsid w:val="0099721E"/>
    <w:rsid w:val="009A64C4"/>
    <w:rsid w:val="009B3BB6"/>
    <w:rsid w:val="009B64A5"/>
    <w:rsid w:val="009B7D97"/>
    <w:rsid w:val="009C0361"/>
    <w:rsid w:val="009C2A5A"/>
    <w:rsid w:val="009D1A20"/>
    <w:rsid w:val="009D4B1A"/>
    <w:rsid w:val="009D574F"/>
    <w:rsid w:val="009D6604"/>
    <w:rsid w:val="009E1D84"/>
    <w:rsid w:val="009E272B"/>
    <w:rsid w:val="009E3B5E"/>
    <w:rsid w:val="009E44AA"/>
    <w:rsid w:val="009E4BC2"/>
    <w:rsid w:val="009E6056"/>
    <w:rsid w:val="009F036C"/>
    <w:rsid w:val="009F23A2"/>
    <w:rsid w:val="009F5F35"/>
    <w:rsid w:val="009F69F8"/>
    <w:rsid w:val="00A00988"/>
    <w:rsid w:val="00A04064"/>
    <w:rsid w:val="00A05931"/>
    <w:rsid w:val="00A06EC6"/>
    <w:rsid w:val="00A11944"/>
    <w:rsid w:val="00A12160"/>
    <w:rsid w:val="00A13E38"/>
    <w:rsid w:val="00A14327"/>
    <w:rsid w:val="00A21410"/>
    <w:rsid w:val="00A27829"/>
    <w:rsid w:val="00A31354"/>
    <w:rsid w:val="00A40EE7"/>
    <w:rsid w:val="00A41484"/>
    <w:rsid w:val="00A41AA1"/>
    <w:rsid w:val="00A42847"/>
    <w:rsid w:val="00A42ECC"/>
    <w:rsid w:val="00A451FA"/>
    <w:rsid w:val="00A46596"/>
    <w:rsid w:val="00A467B0"/>
    <w:rsid w:val="00A52450"/>
    <w:rsid w:val="00A53CE9"/>
    <w:rsid w:val="00A54CE0"/>
    <w:rsid w:val="00A57BFC"/>
    <w:rsid w:val="00A57C23"/>
    <w:rsid w:val="00A60191"/>
    <w:rsid w:val="00A62ECE"/>
    <w:rsid w:val="00A7187E"/>
    <w:rsid w:val="00A73646"/>
    <w:rsid w:val="00A776A8"/>
    <w:rsid w:val="00AA114F"/>
    <w:rsid w:val="00AA72A1"/>
    <w:rsid w:val="00AB5545"/>
    <w:rsid w:val="00AB5D7C"/>
    <w:rsid w:val="00AB6465"/>
    <w:rsid w:val="00AB75CA"/>
    <w:rsid w:val="00AD10A6"/>
    <w:rsid w:val="00AE3A17"/>
    <w:rsid w:val="00AE6A39"/>
    <w:rsid w:val="00AF1742"/>
    <w:rsid w:val="00AF4030"/>
    <w:rsid w:val="00AF5B1C"/>
    <w:rsid w:val="00AF61C5"/>
    <w:rsid w:val="00B052A9"/>
    <w:rsid w:val="00B052E8"/>
    <w:rsid w:val="00B06376"/>
    <w:rsid w:val="00B06971"/>
    <w:rsid w:val="00B1074D"/>
    <w:rsid w:val="00B1094C"/>
    <w:rsid w:val="00B13E11"/>
    <w:rsid w:val="00B16809"/>
    <w:rsid w:val="00B207D6"/>
    <w:rsid w:val="00B21325"/>
    <w:rsid w:val="00B241FA"/>
    <w:rsid w:val="00B30FC8"/>
    <w:rsid w:val="00B336F3"/>
    <w:rsid w:val="00B33FD4"/>
    <w:rsid w:val="00B3517D"/>
    <w:rsid w:val="00B437B0"/>
    <w:rsid w:val="00B542E1"/>
    <w:rsid w:val="00B56B3A"/>
    <w:rsid w:val="00B57DC8"/>
    <w:rsid w:val="00B60948"/>
    <w:rsid w:val="00B62901"/>
    <w:rsid w:val="00B63917"/>
    <w:rsid w:val="00B80AB6"/>
    <w:rsid w:val="00B826B5"/>
    <w:rsid w:val="00B84613"/>
    <w:rsid w:val="00B86CF1"/>
    <w:rsid w:val="00B909FE"/>
    <w:rsid w:val="00B90C21"/>
    <w:rsid w:val="00B9570A"/>
    <w:rsid w:val="00B96753"/>
    <w:rsid w:val="00B97A99"/>
    <w:rsid w:val="00BA19ED"/>
    <w:rsid w:val="00BA41CF"/>
    <w:rsid w:val="00BB5887"/>
    <w:rsid w:val="00BC38D1"/>
    <w:rsid w:val="00BD24CD"/>
    <w:rsid w:val="00BD318C"/>
    <w:rsid w:val="00BD3BF2"/>
    <w:rsid w:val="00BE2C89"/>
    <w:rsid w:val="00BE2DA0"/>
    <w:rsid w:val="00BE69AE"/>
    <w:rsid w:val="00BF29EE"/>
    <w:rsid w:val="00BF2B6F"/>
    <w:rsid w:val="00C0086D"/>
    <w:rsid w:val="00C03606"/>
    <w:rsid w:val="00C040F4"/>
    <w:rsid w:val="00C07F66"/>
    <w:rsid w:val="00C166E0"/>
    <w:rsid w:val="00C200C1"/>
    <w:rsid w:val="00C22A01"/>
    <w:rsid w:val="00C25F23"/>
    <w:rsid w:val="00C27520"/>
    <w:rsid w:val="00C303C1"/>
    <w:rsid w:val="00C30619"/>
    <w:rsid w:val="00C30E98"/>
    <w:rsid w:val="00C31CCC"/>
    <w:rsid w:val="00C33A1F"/>
    <w:rsid w:val="00C34407"/>
    <w:rsid w:val="00C44385"/>
    <w:rsid w:val="00C452DB"/>
    <w:rsid w:val="00C47E43"/>
    <w:rsid w:val="00C51779"/>
    <w:rsid w:val="00C547A1"/>
    <w:rsid w:val="00C55A9E"/>
    <w:rsid w:val="00C6300A"/>
    <w:rsid w:val="00C64182"/>
    <w:rsid w:val="00C65231"/>
    <w:rsid w:val="00C66C17"/>
    <w:rsid w:val="00C73277"/>
    <w:rsid w:val="00C7401E"/>
    <w:rsid w:val="00C756F6"/>
    <w:rsid w:val="00C75F85"/>
    <w:rsid w:val="00C7778E"/>
    <w:rsid w:val="00C809B9"/>
    <w:rsid w:val="00C902BC"/>
    <w:rsid w:val="00C917B2"/>
    <w:rsid w:val="00C91E13"/>
    <w:rsid w:val="00C9413C"/>
    <w:rsid w:val="00C9522E"/>
    <w:rsid w:val="00C96760"/>
    <w:rsid w:val="00CB34B6"/>
    <w:rsid w:val="00CB4AD9"/>
    <w:rsid w:val="00CB4BAE"/>
    <w:rsid w:val="00CC4849"/>
    <w:rsid w:val="00CC4DA5"/>
    <w:rsid w:val="00CC5F49"/>
    <w:rsid w:val="00CD31BA"/>
    <w:rsid w:val="00CD64A4"/>
    <w:rsid w:val="00CF44B6"/>
    <w:rsid w:val="00CF7CE0"/>
    <w:rsid w:val="00D01DD0"/>
    <w:rsid w:val="00D02BB2"/>
    <w:rsid w:val="00D06379"/>
    <w:rsid w:val="00D074A9"/>
    <w:rsid w:val="00D07A80"/>
    <w:rsid w:val="00D10F26"/>
    <w:rsid w:val="00D139C6"/>
    <w:rsid w:val="00D15F37"/>
    <w:rsid w:val="00D17EA3"/>
    <w:rsid w:val="00D20895"/>
    <w:rsid w:val="00D2092A"/>
    <w:rsid w:val="00D212FB"/>
    <w:rsid w:val="00D24092"/>
    <w:rsid w:val="00D244C2"/>
    <w:rsid w:val="00D254C0"/>
    <w:rsid w:val="00D26225"/>
    <w:rsid w:val="00D35B1B"/>
    <w:rsid w:val="00D3737B"/>
    <w:rsid w:val="00D43E09"/>
    <w:rsid w:val="00D454A0"/>
    <w:rsid w:val="00D46716"/>
    <w:rsid w:val="00D50783"/>
    <w:rsid w:val="00D53BC5"/>
    <w:rsid w:val="00D62944"/>
    <w:rsid w:val="00D71529"/>
    <w:rsid w:val="00D75304"/>
    <w:rsid w:val="00D80921"/>
    <w:rsid w:val="00D80B08"/>
    <w:rsid w:val="00D8611A"/>
    <w:rsid w:val="00D8662F"/>
    <w:rsid w:val="00D8718C"/>
    <w:rsid w:val="00D900B7"/>
    <w:rsid w:val="00D948F2"/>
    <w:rsid w:val="00DA1E51"/>
    <w:rsid w:val="00DA1FB4"/>
    <w:rsid w:val="00DA7621"/>
    <w:rsid w:val="00DA7E88"/>
    <w:rsid w:val="00DB1397"/>
    <w:rsid w:val="00DB26CB"/>
    <w:rsid w:val="00DB5AD5"/>
    <w:rsid w:val="00DB63EA"/>
    <w:rsid w:val="00DB768B"/>
    <w:rsid w:val="00DC2ED6"/>
    <w:rsid w:val="00DC6B68"/>
    <w:rsid w:val="00DC7BD6"/>
    <w:rsid w:val="00DD1C1A"/>
    <w:rsid w:val="00DD254A"/>
    <w:rsid w:val="00DD3373"/>
    <w:rsid w:val="00DD3A17"/>
    <w:rsid w:val="00DE1160"/>
    <w:rsid w:val="00DE488F"/>
    <w:rsid w:val="00DE7F92"/>
    <w:rsid w:val="00DF0CE0"/>
    <w:rsid w:val="00DF3C9E"/>
    <w:rsid w:val="00E007A6"/>
    <w:rsid w:val="00E01CB6"/>
    <w:rsid w:val="00E034A9"/>
    <w:rsid w:val="00E038D0"/>
    <w:rsid w:val="00E042E2"/>
    <w:rsid w:val="00E11F10"/>
    <w:rsid w:val="00E23CD0"/>
    <w:rsid w:val="00E24346"/>
    <w:rsid w:val="00E307B6"/>
    <w:rsid w:val="00E326E8"/>
    <w:rsid w:val="00E40B7E"/>
    <w:rsid w:val="00E415BB"/>
    <w:rsid w:val="00E5069C"/>
    <w:rsid w:val="00E50C4B"/>
    <w:rsid w:val="00E5111B"/>
    <w:rsid w:val="00E516BE"/>
    <w:rsid w:val="00E541D5"/>
    <w:rsid w:val="00E548E3"/>
    <w:rsid w:val="00E54C04"/>
    <w:rsid w:val="00E56CE5"/>
    <w:rsid w:val="00E56D29"/>
    <w:rsid w:val="00E60EE5"/>
    <w:rsid w:val="00E63CBC"/>
    <w:rsid w:val="00E664FC"/>
    <w:rsid w:val="00E71AB6"/>
    <w:rsid w:val="00E75BEF"/>
    <w:rsid w:val="00E77E6C"/>
    <w:rsid w:val="00E81F9E"/>
    <w:rsid w:val="00E82AAA"/>
    <w:rsid w:val="00E8437A"/>
    <w:rsid w:val="00E85006"/>
    <w:rsid w:val="00E92FBE"/>
    <w:rsid w:val="00E95AC6"/>
    <w:rsid w:val="00EA0303"/>
    <w:rsid w:val="00EB3A14"/>
    <w:rsid w:val="00EB7872"/>
    <w:rsid w:val="00EC53CC"/>
    <w:rsid w:val="00EC57A1"/>
    <w:rsid w:val="00ED01B1"/>
    <w:rsid w:val="00ED0571"/>
    <w:rsid w:val="00ED304C"/>
    <w:rsid w:val="00ED3D41"/>
    <w:rsid w:val="00EE0752"/>
    <w:rsid w:val="00EE0A14"/>
    <w:rsid w:val="00EE464A"/>
    <w:rsid w:val="00EE4836"/>
    <w:rsid w:val="00EE6C06"/>
    <w:rsid w:val="00EF0203"/>
    <w:rsid w:val="00EF285F"/>
    <w:rsid w:val="00EF6ED7"/>
    <w:rsid w:val="00F05FEA"/>
    <w:rsid w:val="00F10DD6"/>
    <w:rsid w:val="00F15A3D"/>
    <w:rsid w:val="00F26649"/>
    <w:rsid w:val="00F31E7E"/>
    <w:rsid w:val="00F34DB6"/>
    <w:rsid w:val="00F353C2"/>
    <w:rsid w:val="00F4295F"/>
    <w:rsid w:val="00F44BCC"/>
    <w:rsid w:val="00F47DA2"/>
    <w:rsid w:val="00F50D5F"/>
    <w:rsid w:val="00F54EB7"/>
    <w:rsid w:val="00F55587"/>
    <w:rsid w:val="00F6455B"/>
    <w:rsid w:val="00F77859"/>
    <w:rsid w:val="00F833BA"/>
    <w:rsid w:val="00F833D2"/>
    <w:rsid w:val="00F844A2"/>
    <w:rsid w:val="00F94A3A"/>
    <w:rsid w:val="00FB0CDA"/>
    <w:rsid w:val="00FB17E0"/>
    <w:rsid w:val="00FB5521"/>
    <w:rsid w:val="00FB7228"/>
    <w:rsid w:val="00FC091D"/>
    <w:rsid w:val="00FC216E"/>
    <w:rsid w:val="00FC53FE"/>
    <w:rsid w:val="00FE1AFD"/>
    <w:rsid w:val="00FE31C5"/>
    <w:rsid w:val="00FE4F2C"/>
    <w:rsid w:val="00FF0E25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3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43573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35733"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435733"/>
    <w:pPr>
      <w:keepNext/>
      <w:ind w:left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5733"/>
    <w:pPr>
      <w:keepNext/>
      <w:ind w:left="567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435733"/>
    <w:pPr>
      <w:keepNext/>
      <w:ind w:left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35733"/>
    <w:pPr>
      <w:keepNext/>
      <w:ind w:left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35733"/>
    <w:pPr>
      <w:keepNext/>
      <w:widowControl/>
      <w:ind w:firstLine="567"/>
      <w:jc w:val="both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733"/>
    <w:pPr>
      <w:ind w:firstLine="567"/>
      <w:jc w:val="center"/>
    </w:pPr>
    <w:rPr>
      <w:sz w:val="24"/>
    </w:rPr>
  </w:style>
  <w:style w:type="paragraph" w:styleId="a5">
    <w:name w:val="Body Text"/>
    <w:basedOn w:val="a"/>
    <w:link w:val="a6"/>
    <w:rsid w:val="00435733"/>
    <w:pPr>
      <w:jc w:val="both"/>
    </w:pPr>
    <w:rPr>
      <w:sz w:val="24"/>
    </w:rPr>
  </w:style>
  <w:style w:type="character" w:customStyle="1" w:styleId="a6">
    <w:name w:val="Основной текст Знак"/>
    <w:link w:val="a5"/>
    <w:locked/>
    <w:rsid w:val="009B64A5"/>
    <w:rPr>
      <w:snapToGrid w:val="0"/>
      <w:sz w:val="24"/>
      <w:lang w:val="ru-RU" w:eastAsia="ru-RU" w:bidi="ar-SA"/>
    </w:rPr>
  </w:style>
  <w:style w:type="paragraph" w:styleId="20">
    <w:name w:val="Body Text Indent 2"/>
    <w:basedOn w:val="a"/>
    <w:rsid w:val="00435733"/>
    <w:pPr>
      <w:ind w:left="567"/>
      <w:jc w:val="both"/>
    </w:pPr>
    <w:rPr>
      <w:sz w:val="24"/>
    </w:rPr>
  </w:style>
  <w:style w:type="paragraph" w:styleId="30">
    <w:name w:val="Body Text Indent 3"/>
    <w:basedOn w:val="a"/>
    <w:link w:val="31"/>
    <w:rsid w:val="00435733"/>
    <w:pPr>
      <w:ind w:firstLine="567"/>
      <w:jc w:val="center"/>
    </w:pPr>
    <w:rPr>
      <w:b/>
      <w:sz w:val="24"/>
    </w:rPr>
  </w:style>
  <w:style w:type="paragraph" w:styleId="a7">
    <w:name w:val="footer"/>
    <w:basedOn w:val="a"/>
    <w:link w:val="a8"/>
    <w:rsid w:val="0043573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435733"/>
    <w:rPr>
      <w:snapToGrid w:val="0"/>
      <w:lang w:bidi="ar-SA"/>
    </w:rPr>
  </w:style>
  <w:style w:type="character" w:styleId="a9">
    <w:name w:val="page number"/>
    <w:basedOn w:val="a0"/>
    <w:rsid w:val="00435733"/>
  </w:style>
  <w:style w:type="paragraph" w:styleId="aa">
    <w:name w:val="Title"/>
    <w:basedOn w:val="a"/>
    <w:link w:val="ab"/>
    <w:qFormat/>
    <w:rsid w:val="00435733"/>
    <w:pPr>
      <w:jc w:val="center"/>
    </w:pPr>
    <w:rPr>
      <w:b/>
    </w:rPr>
  </w:style>
  <w:style w:type="paragraph" w:styleId="ac">
    <w:name w:val="header"/>
    <w:basedOn w:val="a"/>
    <w:rsid w:val="00435733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435733"/>
    <w:pPr>
      <w:tabs>
        <w:tab w:val="right" w:leader="dot" w:pos="9911"/>
      </w:tabs>
      <w:jc w:val="both"/>
    </w:pPr>
    <w:rPr>
      <w:b/>
      <w:noProof/>
    </w:rPr>
  </w:style>
  <w:style w:type="character" w:styleId="ad">
    <w:name w:val="Hyperlink"/>
    <w:uiPriority w:val="99"/>
    <w:rsid w:val="0043573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35733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ConsPlusNormal">
    <w:name w:val="ConsPlusNormal"/>
    <w:rsid w:val="0043573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 Spacing"/>
    <w:qFormat/>
    <w:rsid w:val="00435733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435733"/>
    <w:pPr>
      <w:spacing w:after="120" w:line="480" w:lineRule="auto"/>
    </w:pPr>
  </w:style>
  <w:style w:type="character" w:customStyle="1" w:styleId="22">
    <w:name w:val="Основной текст 2 Знак"/>
    <w:link w:val="21"/>
    <w:rsid w:val="00435733"/>
    <w:rPr>
      <w:snapToGrid w:val="0"/>
      <w:lang w:bidi="ar-SA"/>
    </w:rPr>
  </w:style>
  <w:style w:type="paragraph" w:styleId="af0">
    <w:name w:val="footnote text"/>
    <w:basedOn w:val="a"/>
    <w:link w:val="af1"/>
    <w:rsid w:val="00435733"/>
    <w:pPr>
      <w:widowControl/>
      <w:autoSpaceDE w:val="0"/>
      <w:autoSpaceDN w:val="0"/>
    </w:pPr>
    <w:rPr>
      <w:snapToGrid/>
    </w:rPr>
  </w:style>
  <w:style w:type="character" w:customStyle="1" w:styleId="af1">
    <w:name w:val="Текст сноски Знак"/>
    <w:link w:val="af0"/>
    <w:rsid w:val="00435733"/>
    <w:rPr>
      <w:lang w:val="ru-RU" w:eastAsia="ru-RU" w:bidi="ar-SA"/>
    </w:rPr>
  </w:style>
  <w:style w:type="paragraph" w:customStyle="1" w:styleId="2-">
    <w:name w:val="Заголовок 2 - стандартный"/>
    <w:basedOn w:val="a"/>
    <w:autoRedefine/>
    <w:rsid w:val="00435733"/>
    <w:pPr>
      <w:widowControl/>
      <w:autoSpaceDE w:val="0"/>
      <w:autoSpaceDN w:val="0"/>
      <w:spacing w:before="120" w:after="60" w:line="320" w:lineRule="exact"/>
      <w:jc w:val="center"/>
    </w:pPr>
    <w:rPr>
      <w:snapToGrid/>
      <w:sz w:val="24"/>
      <w:szCs w:val="24"/>
    </w:rPr>
  </w:style>
  <w:style w:type="paragraph" w:styleId="af2">
    <w:name w:val="Balloon Text"/>
    <w:basedOn w:val="a"/>
    <w:link w:val="af3"/>
    <w:rsid w:val="0043573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35733"/>
    <w:rPr>
      <w:rFonts w:ascii="Tahoma" w:hAnsi="Tahoma"/>
      <w:snapToGrid w:val="0"/>
      <w:sz w:val="16"/>
      <w:szCs w:val="16"/>
      <w:lang w:bidi="ar-SA"/>
    </w:rPr>
  </w:style>
  <w:style w:type="character" w:customStyle="1" w:styleId="32">
    <w:name w:val="Основной текст (3)_"/>
    <w:link w:val="33"/>
    <w:rsid w:val="00364F33"/>
    <w:rPr>
      <w:b/>
      <w:bCs/>
      <w:sz w:val="23"/>
      <w:szCs w:val="23"/>
      <w:lang w:bidi="ar-SA"/>
    </w:rPr>
  </w:style>
  <w:style w:type="paragraph" w:customStyle="1" w:styleId="33">
    <w:name w:val="Основной текст (3)"/>
    <w:basedOn w:val="a"/>
    <w:link w:val="32"/>
    <w:rsid w:val="00364F33"/>
    <w:pPr>
      <w:shd w:val="clear" w:color="auto" w:fill="FFFFFF"/>
      <w:spacing w:before="420" w:after="5100" w:line="0" w:lineRule="atLeast"/>
    </w:pPr>
    <w:rPr>
      <w:b/>
      <w:bCs/>
      <w:snapToGrid/>
      <w:sz w:val="23"/>
      <w:szCs w:val="23"/>
    </w:rPr>
  </w:style>
  <w:style w:type="character" w:customStyle="1" w:styleId="af4">
    <w:name w:val="Основной текст_"/>
    <w:link w:val="34"/>
    <w:rsid w:val="00364F33"/>
    <w:rPr>
      <w:sz w:val="23"/>
      <w:szCs w:val="23"/>
      <w:lang w:bidi="ar-SA"/>
    </w:rPr>
  </w:style>
  <w:style w:type="paragraph" w:customStyle="1" w:styleId="34">
    <w:name w:val="Основной текст3"/>
    <w:basedOn w:val="a"/>
    <w:link w:val="af4"/>
    <w:rsid w:val="00364F33"/>
    <w:pPr>
      <w:shd w:val="clear" w:color="auto" w:fill="FFFFFF"/>
      <w:spacing w:after="240" w:line="0" w:lineRule="atLeast"/>
      <w:ind w:hanging="2120"/>
      <w:jc w:val="right"/>
    </w:pPr>
    <w:rPr>
      <w:snapToGrid/>
      <w:sz w:val="23"/>
      <w:szCs w:val="23"/>
    </w:rPr>
  </w:style>
  <w:style w:type="character" w:customStyle="1" w:styleId="af5">
    <w:name w:val="Основной текст + Полужирный"/>
    <w:rsid w:val="0036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apple-tab-span">
    <w:name w:val="apple-tab-span"/>
    <w:basedOn w:val="a0"/>
    <w:rsid w:val="00EB7872"/>
  </w:style>
  <w:style w:type="character" w:customStyle="1" w:styleId="apple-converted-space">
    <w:name w:val="apple-converted-space"/>
    <w:basedOn w:val="a0"/>
    <w:rsid w:val="00EB7872"/>
  </w:style>
  <w:style w:type="paragraph" w:customStyle="1" w:styleId="Default">
    <w:name w:val="Default"/>
    <w:rsid w:val="009B6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376BBD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12">
    <w:name w:val="Без интервала1"/>
    <w:rsid w:val="00C040F4"/>
    <w:rPr>
      <w:rFonts w:ascii="Calibri" w:hAnsi="Calibri"/>
      <w:sz w:val="22"/>
      <w:szCs w:val="22"/>
      <w:lang w:eastAsia="en-US"/>
    </w:rPr>
  </w:style>
  <w:style w:type="character" w:customStyle="1" w:styleId="af6">
    <w:name w:val="Символ сноски"/>
    <w:rsid w:val="00C040F4"/>
    <w:rPr>
      <w:color w:val="202020"/>
      <w:lang w:val="ru-RU"/>
    </w:rPr>
  </w:style>
  <w:style w:type="paragraph" w:customStyle="1" w:styleId="c14c2">
    <w:name w:val="c14 c2"/>
    <w:basedOn w:val="a"/>
    <w:rsid w:val="00C040F4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13">
    <w:name w:val="Без интервала1"/>
    <w:rsid w:val="00C040F4"/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C040F4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f7">
    <w:name w:val="Normal (Web)"/>
    <w:basedOn w:val="a"/>
    <w:uiPriority w:val="99"/>
    <w:rsid w:val="00790111"/>
    <w:pPr>
      <w:widowControl/>
      <w:suppressAutoHyphens/>
      <w:spacing w:before="280" w:after="280"/>
    </w:pPr>
    <w:rPr>
      <w:snapToGrid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51422A"/>
    <w:pPr>
      <w:widowControl/>
      <w:spacing w:before="100" w:beforeAutospacing="1"/>
      <w:jc w:val="both"/>
    </w:pPr>
    <w:rPr>
      <w:snapToGrid/>
      <w:sz w:val="28"/>
      <w:szCs w:val="28"/>
    </w:rPr>
  </w:style>
  <w:style w:type="character" w:styleId="af8">
    <w:name w:val="Emphasis"/>
    <w:qFormat/>
    <w:rsid w:val="00E664FC"/>
    <w:rPr>
      <w:rFonts w:cs="Times New Roman"/>
      <w:i/>
      <w:iCs/>
    </w:rPr>
  </w:style>
  <w:style w:type="table" w:styleId="af9">
    <w:name w:val="Table Grid"/>
    <w:basedOn w:val="a1"/>
    <w:uiPriority w:val="59"/>
    <w:rsid w:val="00BD2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5182D"/>
  </w:style>
  <w:style w:type="character" w:customStyle="1" w:styleId="ab">
    <w:name w:val="Название Знак"/>
    <w:link w:val="aa"/>
    <w:rsid w:val="0065182D"/>
    <w:rPr>
      <w:b/>
      <w:snapToGrid/>
    </w:rPr>
  </w:style>
  <w:style w:type="character" w:customStyle="1" w:styleId="31">
    <w:name w:val="Основной текст с отступом 3 Знак"/>
    <w:link w:val="30"/>
    <w:rsid w:val="002D2C64"/>
    <w:rPr>
      <w:b/>
      <w:snapToGrid/>
      <w:sz w:val="24"/>
    </w:rPr>
  </w:style>
  <w:style w:type="table" w:customStyle="1" w:styleId="15">
    <w:name w:val="Сетка таблицы1"/>
    <w:basedOn w:val="a1"/>
    <w:next w:val="af9"/>
    <w:uiPriority w:val="59"/>
    <w:rsid w:val="00724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B33FD4"/>
    <w:pPr>
      <w:widowControl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snapToGrid/>
      <w:color w:val="000000"/>
      <w:spacing w:val="-2"/>
      <w:sz w:val="18"/>
      <w:szCs w:val="18"/>
      <w:u w:color="000000"/>
      <w:lang w:eastAsia="en-US"/>
    </w:rPr>
  </w:style>
  <w:style w:type="character" w:styleId="afa">
    <w:name w:val="FollowedHyperlink"/>
    <w:basedOn w:val="a0"/>
    <w:uiPriority w:val="99"/>
    <w:semiHidden/>
    <w:unhideWhenUsed/>
    <w:rsid w:val="004C1A0E"/>
    <w:rPr>
      <w:color w:val="800080"/>
      <w:u w:val="single"/>
    </w:rPr>
  </w:style>
  <w:style w:type="paragraph" w:customStyle="1" w:styleId="xl65">
    <w:name w:val="xl65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napToGrid/>
      <w:sz w:val="24"/>
      <w:szCs w:val="24"/>
    </w:rPr>
  </w:style>
  <w:style w:type="paragraph" w:customStyle="1" w:styleId="xl66">
    <w:name w:val="xl66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napToGrid/>
      <w:sz w:val="24"/>
      <w:szCs w:val="24"/>
    </w:rPr>
  </w:style>
  <w:style w:type="paragraph" w:customStyle="1" w:styleId="xl67">
    <w:name w:val="xl67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69">
    <w:name w:val="xl69"/>
    <w:basedOn w:val="a"/>
    <w:rsid w:val="004C1A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4C1A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4C1A0E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snapToGrid/>
      <w:sz w:val="24"/>
      <w:szCs w:val="24"/>
    </w:rPr>
  </w:style>
  <w:style w:type="paragraph" w:customStyle="1" w:styleId="xl72">
    <w:name w:val="xl72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napToGrid/>
      <w:sz w:val="32"/>
      <w:szCs w:val="32"/>
    </w:rPr>
  </w:style>
  <w:style w:type="paragraph" w:customStyle="1" w:styleId="xl73">
    <w:name w:val="xl73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32"/>
      <w:szCs w:val="32"/>
    </w:rPr>
  </w:style>
  <w:style w:type="paragraph" w:customStyle="1" w:styleId="xl74">
    <w:name w:val="xl74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75">
    <w:name w:val="xl75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"/>
    <w:rsid w:val="004C1A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81">
    <w:name w:val="xl81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"/>
    <w:rsid w:val="004C1A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"/>
    <w:rsid w:val="004C1A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4">
    <w:name w:val="xl84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5">
    <w:name w:val="xl85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6">
    <w:name w:val="xl86"/>
    <w:basedOn w:val="a"/>
    <w:rsid w:val="004C1A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7">
    <w:name w:val="xl87"/>
    <w:basedOn w:val="a"/>
    <w:rsid w:val="004C1A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8">
    <w:name w:val="xl88"/>
    <w:basedOn w:val="a"/>
    <w:rsid w:val="004C1A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89">
    <w:name w:val="xl89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0">
    <w:name w:val="xl90"/>
    <w:basedOn w:val="a"/>
    <w:rsid w:val="004C1A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1">
    <w:name w:val="xl91"/>
    <w:basedOn w:val="a"/>
    <w:rsid w:val="004C1A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2">
    <w:name w:val="xl92"/>
    <w:basedOn w:val="a"/>
    <w:rsid w:val="004C1A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3">
    <w:name w:val="xl93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4">
    <w:name w:val="xl94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5">
    <w:name w:val="xl95"/>
    <w:basedOn w:val="a"/>
    <w:rsid w:val="004C1A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6">
    <w:name w:val="xl96"/>
    <w:basedOn w:val="a"/>
    <w:rsid w:val="004C1A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7">
    <w:name w:val="xl97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8">
    <w:name w:val="xl98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99">
    <w:name w:val="xl99"/>
    <w:basedOn w:val="a"/>
    <w:rsid w:val="004C1A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00">
    <w:name w:val="xl100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01">
    <w:name w:val="xl101"/>
    <w:basedOn w:val="a"/>
    <w:rsid w:val="004C1A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02">
    <w:name w:val="xl102"/>
    <w:basedOn w:val="a"/>
    <w:rsid w:val="004C1A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03">
    <w:name w:val="xl103"/>
    <w:basedOn w:val="a"/>
    <w:rsid w:val="004C1A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04">
    <w:name w:val="xl104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05">
    <w:name w:val="xl105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06">
    <w:name w:val="xl106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07">
    <w:name w:val="xl107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08">
    <w:name w:val="xl108"/>
    <w:basedOn w:val="a"/>
    <w:rsid w:val="004C1A0E"/>
    <w:pPr>
      <w:widowControl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09">
    <w:name w:val="xl109"/>
    <w:basedOn w:val="a"/>
    <w:rsid w:val="004C1A0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10">
    <w:name w:val="xl110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1">
    <w:name w:val="xl111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2">
    <w:name w:val="xl112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3">
    <w:name w:val="xl113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4">
    <w:name w:val="xl114"/>
    <w:basedOn w:val="a"/>
    <w:rsid w:val="004C1A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15">
    <w:name w:val="xl115"/>
    <w:basedOn w:val="a"/>
    <w:rsid w:val="004C1A0E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6">
    <w:name w:val="xl116"/>
    <w:basedOn w:val="a"/>
    <w:rsid w:val="004C1A0E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7">
    <w:name w:val="xl117"/>
    <w:basedOn w:val="a"/>
    <w:rsid w:val="004C1A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8">
    <w:name w:val="xl118"/>
    <w:basedOn w:val="a"/>
    <w:rsid w:val="004C1A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19">
    <w:name w:val="xl119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20">
    <w:name w:val="xl120"/>
    <w:basedOn w:val="a"/>
    <w:rsid w:val="004C1A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21">
    <w:name w:val="xl121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22">
    <w:name w:val="xl122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23">
    <w:name w:val="xl123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24">
    <w:name w:val="xl124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25">
    <w:name w:val="xl125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26">
    <w:name w:val="xl126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27">
    <w:name w:val="xl127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napToGrid/>
      <w:sz w:val="24"/>
      <w:szCs w:val="24"/>
    </w:rPr>
  </w:style>
  <w:style w:type="paragraph" w:customStyle="1" w:styleId="xl128">
    <w:name w:val="xl128"/>
    <w:basedOn w:val="a"/>
    <w:rsid w:val="004C1A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29">
    <w:name w:val="xl129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30">
    <w:name w:val="xl130"/>
    <w:basedOn w:val="a"/>
    <w:rsid w:val="004C1A0E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31">
    <w:name w:val="xl131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32">
    <w:name w:val="xl132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33">
    <w:name w:val="xl133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napToGrid/>
      <w:sz w:val="24"/>
      <w:szCs w:val="24"/>
    </w:rPr>
  </w:style>
  <w:style w:type="paragraph" w:customStyle="1" w:styleId="xl134">
    <w:name w:val="xl134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b/>
      <w:bCs/>
      <w:snapToGrid/>
      <w:sz w:val="28"/>
      <w:szCs w:val="28"/>
    </w:rPr>
  </w:style>
  <w:style w:type="paragraph" w:customStyle="1" w:styleId="xl135">
    <w:name w:val="xl135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napToGrid/>
      <w:sz w:val="32"/>
      <w:szCs w:val="32"/>
    </w:rPr>
  </w:style>
  <w:style w:type="paragraph" w:customStyle="1" w:styleId="xl136">
    <w:name w:val="xl136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napToGrid/>
      <w:sz w:val="32"/>
      <w:szCs w:val="32"/>
    </w:rPr>
  </w:style>
  <w:style w:type="paragraph" w:customStyle="1" w:styleId="xl137">
    <w:name w:val="xl137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napToGrid/>
      <w:sz w:val="32"/>
      <w:szCs w:val="32"/>
    </w:rPr>
  </w:style>
  <w:style w:type="paragraph" w:customStyle="1" w:styleId="xl138">
    <w:name w:val="xl138"/>
    <w:basedOn w:val="a"/>
    <w:rsid w:val="004C1A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color w:val="FF0000"/>
      <w:sz w:val="24"/>
      <w:szCs w:val="24"/>
    </w:rPr>
  </w:style>
  <w:style w:type="paragraph" w:customStyle="1" w:styleId="xl139">
    <w:name w:val="xl139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40">
    <w:name w:val="xl140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41">
    <w:name w:val="xl141"/>
    <w:basedOn w:val="a"/>
    <w:rsid w:val="004C1A0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142">
    <w:name w:val="xl142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43">
    <w:name w:val="xl143"/>
    <w:basedOn w:val="a"/>
    <w:rsid w:val="004C1A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44">
    <w:name w:val="xl144"/>
    <w:basedOn w:val="a"/>
    <w:rsid w:val="004C1A0E"/>
    <w:pPr>
      <w:widowControl/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napToGrid/>
      <w:sz w:val="24"/>
      <w:szCs w:val="24"/>
    </w:rPr>
  </w:style>
  <w:style w:type="paragraph" w:customStyle="1" w:styleId="xl145">
    <w:name w:val="xl145"/>
    <w:basedOn w:val="a"/>
    <w:rsid w:val="004C1A0E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napToGrid/>
      <w:sz w:val="24"/>
      <w:szCs w:val="24"/>
    </w:rPr>
  </w:style>
  <w:style w:type="paragraph" w:customStyle="1" w:styleId="xl146">
    <w:name w:val="xl146"/>
    <w:basedOn w:val="a"/>
    <w:rsid w:val="004C1A0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47">
    <w:name w:val="xl147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148">
    <w:name w:val="xl148"/>
    <w:basedOn w:val="a"/>
    <w:rsid w:val="004C1A0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napToGrid/>
      <w:sz w:val="24"/>
      <w:szCs w:val="24"/>
    </w:rPr>
  </w:style>
  <w:style w:type="paragraph" w:customStyle="1" w:styleId="xl149">
    <w:name w:val="xl149"/>
    <w:basedOn w:val="a"/>
    <w:rsid w:val="004C1A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50">
    <w:name w:val="xl150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151">
    <w:name w:val="xl151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52">
    <w:name w:val="xl152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53">
    <w:name w:val="xl153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54">
    <w:name w:val="xl154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55">
    <w:name w:val="xl155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CC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56">
    <w:name w:val="xl156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napToGrid/>
      <w:sz w:val="24"/>
      <w:szCs w:val="24"/>
    </w:rPr>
  </w:style>
  <w:style w:type="paragraph" w:customStyle="1" w:styleId="xl157">
    <w:name w:val="xl157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58">
    <w:name w:val="xl158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59">
    <w:name w:val="xl159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60">
    <w:name w:val="xl160"/>
    <w:basedOn w:val="a"/>
    <w:rsid w:val="004C1A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color w:val="FF0000"/>
      <w:sz w:val="24"/>
      <w:szCs w:val="24"/>
    </w:rPr>
  </w:style>
  <w:style w:type="paragraph" w:customStyle="1" w:styleId="xl161">
    <w:name w:val="xl161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62">
    <w:name w:val="xl162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63">
    <w:name w:val="xl163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64">
    <w:name w:val="xl164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65">
    <w:name w:val="xl165"/>
    <w:basedOn w:val="a"/>
    <w:rsid w:val="004C1A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66">
    <w:name w:val="xl166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b/>
      <w:bCs/>
      <w:snapToGrid/>
      <w:sz w:val="28"/>
      <w:szCs w:val="28"/>
    </w:rPr>
  </w:style>
  <w:style w:type="paragraph" w:customStyle="1" w:styleId="xl167">
    <w:name w:val="xl167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b/>
      <w:bCs/>
      <w:snapToGrid/>
      <w:sz w:val="28"/>
      <w:szCs w:val="28"/>
    </w:rPr>
  </w:style>
  <w:style w:type="paragraph" w:customStyle="1" w:styleId="xl168">
    <w:name w:val="xl168"/>
    <w:basedOn w:val="a"/>
    <w:rsid w:val="004C1A0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69">
    <w:name w:val="xl169"/>
    <w:basedOn w:val="a"/>
    <w:rsid w:val="004C1A0E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70">
    <w:name w:val="xl170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napToGrid/>
      <w:sz w:val="24"/>
      <w:szCs w:val="24"/>
    </w:rPr>
  </w:style>
  <w:style w:type="paragraph" w:customStyle="1" w:styleId="xl171">
    <w:name w:val="xl171"/>
    <w:basedOn w:val="a"/>
    <w:rsid w:val="004C1A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color w:val="FF0000"/>
      <w:sz w:val="24"/>
      <w:szCs w:val="24"/>
    </w:rPr>
  </w:style>
  <w:style w:type="paragraph" w:customStyle="1" w:styleId="xl172">
    <w:name w:val="xl172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center"/>
    </w:pPr>
    <w:rPr>
      <w:b/>
      <w:bCs/>
      <w:snapToGrid/>
      <w:sz w:val="28"/>
      <w:szCs w:val="28"/>
    </w:rPr>
  </w:style>
  <w:style w:type="paragraph" w:customStyle="1" w:styleId="xl173">
    <w:name w:val="xl173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74">
    <w:name w:val="xl174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napToGrid/>
      <w:sz w:val="28"/>
      <w:szCs w:val="28"/>
    </w:rPr>
  </w:style>
  <w:style w:type="paragraph" w:customStyle="1" w:styleId="xl175">
    <w:name w:val="xl175"/>
    <w:basedOn w:val="a"/>
    <w:rsid w:val="004C1A0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napToGrid/>
      <w:sz w:val="28"/>
      <w:szCs w:val="28"/>
    </w:rPr>
  </w:style>
  <w:style w:type="paragraph" w:customStyle="1" w:styleId="xl176">
    <w:name w:val="xl176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b/>
      <w:bCs/>
      <w:snapToGrid/>
      <w:sz w:val="28"/>
      <w:szCs w:val="28"/>
    </w:rPr>
  </w:style>
  <w:style w:type="paragraph" w:customStyle="1" w:styleId="xl177">
    <w:name w:val="xl177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b/>
      <w:bCs/>
      <w:snapToGrid/>
      <w:sz w:val="28"/>
      <w:szCs w:val="28"/>
    </w:rPr>
  </w:style>
  <w:style w:type="paragraph" w:customStyle="1" w:styleId="xl178">
    <w:name w:val="xl178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b/>
      <w:bCs/>
      <w:snapToGrid/>
      <w:sz w:val="28"/>
      <w:szCs w:val="28"/>
    </w:rPr>
  </w:style>
  <w:style w:type="paragraph" w:customStyle="1" w:styleId="xl179">
    <w:name w:val="xl179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b/>
      <w:bCs/>
      <w:snapToGrid/>
      <w:sz w:val="28"/>
      <w:szCs w:val="28"/>
    </w:rPr>
  </w:style>
  <w:style w:type="paragraph" w:customStyle="1" w:styleId="xl180">
    <w:name w:val="xl180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b/>
      <w:bCs/>
      <w:snapToGrid/>
      <w:sz w:val="28"/>
      <w:szCs w:val="28"/>
    </w:rPr>
  </w:style>
  <w:style w:type="paragraph" w:customStyle="1" w:styleId="xl181">
    <w:name w:val="xl181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CC"/>
      <w:spacing w:before="100" w:beforeAutospacing="1" w:after="100" w:afterAutospacing="1"/>
      <w:jc w:val="center"/>
    </w:pPr>
    <w:rPr>
      <w:b/>
      <w:bCs/>
      <w:snapToGrid/>
      <w:sz w:val="28"/>
      <w:szCs w:val="28"/>
    </w:rPr>
  </w:style>
  <w:style w:type="paragraph" w:customStyle="1" w:styleId="xl182">
    <w:name w:val="xl182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napToGrid/>
      <w:sz w:val="28"/>
      <w:szCs w:val="28"/>
    </w:rPr>
  </w:style>
  <w:style w:type="paragraph" w:customStyle="1" w:styleId="xl183">
    <w:name w:val="xl183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napToGrid/>
      <w:sz w:val="28"/>
      <w:szCs w:val="28"/>
    </w:rPr>
  </w:style>
  <w:style w:type="paragraph" w:customStyle="1" w:styleId="xl184">
    <w:name w:val="xl184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85">
    <w:name w:val="xl185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86">
    <w:name w:val="xl186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87">
    <w:name w:val="xl187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88">
    <w:name w:val="xl188"/>
    <w:basedOn w:val="a"/>
    <w:rsid w:val="004C1A0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89">
    <w:name w:val="xl189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90">
    <w:name w:val="xl190"/>
    <w:basedOn w:val="a"/>
    <w:rsid w:val="004C1A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napToGrid/>
      <w:sz w:val="24"/>
      <w:szCs w:val="24"/>
    </w:rPr>
  </w:style>
  <w:style w:type="paragraph" w:customStyle="1" w:styleId="xl191">
    <w:name w:val="xl191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napToGrid/>
      <w:sz w:val="28"/>
      <w:szCs w:val="28"/>
    </w:rPr>
  </w:style>
  <w:style w:type="paragraph" w:customStyle="1" w:styleId="xl192">
    <w:name w:val="xl192"/>
    <w:basedOn w:val="a"/>
    <w:rsid w:val="004C1A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napToGrid/>
      <w:sz w:val="28"/>
      <w:szCs w:val="28"/>
    </w:rPr>
  </w:style>
  <w:style w:type="paragraph" w:customStyle="1" w:styleId="xl193">
    <w:name w:val="xl193"/>
    <w:basedOn w:val="a"/>
    <w:rsid w:val="004C1A0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94">
    <w:name w:val="xl194"/>
    <w:basedOn w:val="a"/>
    <w:rsid w:val="004C1A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195">
    <w:name w:val="xl195"/>
    <w:basedOn w:val="a"/>
    <w:rsid w:val="004C1A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napToGrid/>
      <w:sz w:val="28"/>
      <w:szCs w:val="28"/>
    </w:rPr>
  </w:style>
  <w:style w:type="paragraph" w:customStyle="1" w:styleId="xl196">
    <w:name w:val="xl196"/>
    <w:basedOn w:val="a"/>
    <w:rsid w:val="004C1A0E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97">
    <w:name w:val="xl197"/>
    <w:basedOn w:val="a"/>
    <w:rsid w:val="004C1A0E"/>
    <w:pPr>
      <w:widowControl/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98">
    <w:name w:val="xl198"/>
    <w:basedOn w:val="a"/>
    <w:rsid w:val="004C1A0E"/>
    <w:pPr>
      <w:widowControl/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199">
    <w:name w:val="xl199"/>
    <w:basedOn w:val="a"/>
    <w:rsid w:val="004C1A0E"/>
    <w:pPr>
      <w:widowControl/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200">
    <w:name w:val="xl200"/>
    <w:basedOn w:val="a"/>
    <w:rsid w:val="004C1A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napToGrid/>
      <w:sz w:val="28"/>
      <w:szCs w:val="28"/>
    </w:rPr>
  </w:style>
  <w:style w:type="paragraph" w:customStyle="1" w:styleId="xl201">
    <w:name w:val="xl201"/>
    <w:basedOn w:val="a"/>
    <w:rsid w:val="004C1A0E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202">
    <w:name w:val="xl202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CC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203">
    <w:name w:val="xl203"/>
    <w:basedOn w:val="a"/>
    <w:rsid w:val="004C1A0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customStyle="1" w:styleId="xl204">
    <w:name w:val="xl204"/>
    <w:basedOn w:val="a"/>
    <w:rsid w:val="004C1A0E"/>
    <w:pPr>
      <w:widowControl/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205">
    <w:name w:val="xl205"/>
    <w:basedOn w:val="a"/>
    <w:rsid w:val="004C1A0E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paragraph" w:customStyle="1" w:styleId="xl206">
    <w:name w:val="xl206"/>
    <w:basedOn w:val="a"/>
    <w:rsid w:val="004C1A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b/>
      <w:bCs/>
      <w:snapToGrid/>
      <w:sz w:val="28"/>
      <w:szCs w:val="28"/>
    </w:rPr>
  </w:style>
  <w:style w:type="character" w:customStyle="1" w:styleId="a4">
    <w:name w:val="Основной текст с отступом Знак"/>
    <w:link w:val="a3"/>
    <w:rsid w:val="00EF285F"/>
    <w:rPr>
      <w:snapToGrid w:val="0"/>
      <w:sz w:val="24"/>
    </w:rPr>
  </w:style>
  <w:style w:type="table" w:customStyle="1" w:styleId="110">
    <w:name w:val="Сетка таблицы11"/>
    <w:basedOn w:val="a1"/>
    <w:next w:val="af9"/>
    <w:uiPriority w:val="59"/>
    <w:rsid w:val="00426FF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school6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35DC-B06A-4394-9281-E4ECE811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39</Pages>
  <Words>10404</Words>
  <Characters>63661</Characters>
  <Application>Microsoft Office Word</Application>
  <DocSecurity>0</DocSecurity>
  <Lines>530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Hewlett-Packard Company</Company>
  <LinksUpToDate>false</LinksUpToDate>
  <CharactersWithSpaces>73918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http://www.sevschool6.ucoz.ru/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User</dc:creator>
  <cp:lastModifiedBy>Людмила</cp:lastModifiedBy>
  <cp:revision>22</cp:revision>
  <cp:lastPrinted>2018-04-19T14:35:00Z</cp:lastPrinted>
  <dcterms:created xsi:type="dcterms:W3CDTF">2019-04-16T11:25:00Z</dcterms:created>
  <dcterms:modified xsi:type="dcterms:W3CDTF">2019-04-20T09:17:00Z</dcterms:modified>
</cp:coreProperties>
</file>